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7E0D" w14:textId="185FB378" w:rsidR="004F5BBD" w:rsidRPr="003142A1" w:rsidRDefault="004F5BBD" w:rsidP="004F5BBD">
      <w:pPr>
        <w:pStyle w:val="Corpotesto"/>
        <w:ind w:left="290"/>
        <w:jc w:val="center"/>
        <w:rPr>
          <w:b/>
          <w:sz w:val="24"/>
          <w:szCs w:val="24"/>
        </w:rPr>
      </w:pPr>
      <w:r w:rsidRPr="003142A1">
        <w:rPr>
          <w:b/>
          <w:sz w:val="24"/>
          <w:szCs w:val="24"/>
        </w:rPr>
        <w:t xml:space="preserve">INFORMATIVA PRIVACY PER L’UTILIZZO DELLA PIATTAFORMA TAYLOR CRM </w:t>
      </w:r>
      <w:r w:rsidR="00146091">
        <w:rPr>
          <w:b/>
          <w:sz w:val="24"/>
          <w:szCs w:val="24"/>
        </w:rPr>
        <w:t>NELL’</w:t>
      </w:r>
      <w:r w:rsidRPr="003142A1">
        <w:rPr>
          <w:b/>
          <w:sz w:val="24"/>
          <w:szCs w:val="24"/>
        </w:rPr>
        <w:t>UFFICIO RELAZIONI CON IL PUBBLICO (URP)</w:t>
      </w:r>
    </w:p>
    <w:p w14:paraId="20B87C63" w14:textId="77777777" w:rsidR="004F5BBD" w:rsidRPr="00EF100D" w:rsidRDefault="004F5BBD" w:rsidP="004F5BBD">
      <w:pPr>
        <w:pStyle w:val="Corpotesto"/>
        <w:rPr>
          <w:sz w:val="20"/>
        </w:rPr>
      </w:pPr>
    </w:p>
    <w:p w14:paraId="59269A2B" w14:textId="397C3079" w:rsidR="004F5BBD" w:rsidRDefault="004F5BBD" w:rsidP="004F5BBD">
      <w:pPr>
        <w:pStyle w:val="Corpotesto"/>
        <w:spacing w:before="1"/>
        <w:jc w:val="center"/>
        <w:rPr>
          <w:noProof/>
          <w:sz w:val="20"/>
        </w:rPr>
      </w:pPr>
      <w:r>
        <w:rPr>
          <w:sz w:val="20"/>
        </w:rPr>
        <w:t xml:space="preserve">Ai sensi degli </w:t>
      </w:r>
      <w:r w:rsidRPr="00EF100D">
        <w:rPr>
          <w:sz w:val="20"/>
        </w:rPr>
        <w:t>articoli 13 e 14 del Regolamento (UE) 2016/679.</w:t>
      </w:r>
    </w:p>
    <w:p w14:paraId="5C8AF314" w14:textId="77777777" w:rsidR="004F5BBD" w:rsidRDefault="004F5BBD" w:rsidP="004F5BBD">
      <w:pPr>
        <w:pStyle w:val="Corpotesto"/>
        <w:spacing w:before="1"/>
        <w:rPr>
          <w:sz w:val="20"/>
        </w:rPr>
      </w:pPr>
    </w:p>
    <w:p w14:paraId="79F8F348" w14:textId="4F8B8EAD" w:rsidR="00E87290" w:rsidRPr="002D2FE4" w:rsidRDefault="004F5BBD" w:rsidP="00E87290">
      <w:pPr>
        <w:pStyle w:val="Corpotesto"/>
        <w:spacing w:before="1"/>
        <w:rPr>
          <w:bCs w:val="0"/>
          <w:sz w:val="22"/>
          <w:szCs w:val="22"/>
        </w:rPr>
      </w:pPr>
      <w:r w:rsidRPr="002D2FE4">
        <w:rPr>
          <w:sz w:val="22"/>
          <w:szCs w:val="22"/>
        </w:rPr>
        <w:t>Gentile paziente/utente, l’ufficio URP dell’AOU A</w:t>
      </w:r>
      <w:r w:rsidR="0078456D" w:rsidRPr="002D2FE4">
        <w:rPr>
          <w:sz w:val="22"/>
          <w:szCs w:val="22"/>
        </w:rPr>
        <w:t>L</w:t>
      </w:r>
      <w:r w:rsidRPr="002D2FE4">
        <w:rPr>
          <w:sz w:val="22"/>
          <w:szCs w:val="22"/>
        </w:rPr>
        <w:t xml:space="preserve"> si avvale dell’utilizzo della piattaforma </w:t>
      </w:r>
      <w:r w:rsidRPr="002D2FE4">
        <w:rPr>
          <w:bCs w:val="0"/>
          <w:sz w:val="22"/>
          <w:szCs w:val="22"/>
        </w:rPr>
        <w:t>Taylor</w:t>
      </w:r>
      <w:r w:rsidR="0078456D" w:rsidRPr="002D2FE4">
        <w:rPr>
          <w:bCs w:val="0"/>
          <w:sz w:val="22"/>
          <w:szCs w:val="22"/>
        </w:rPr>
        <w:t xml:space="preserve"> CRM</w:t>
      </w:r>
      <w:r w:rsidRPr="002D2FE4">
        <w:rPr>
          <w:bCs w:val="0"/>
          <w:sz w:val="22"/>
          <w:szCs w:val="22"/>
        </w:rPr>
        <w:t xml:space="preserve"> </w:t>
      </w:r>
      <w:r w:rsidR="0078456D" w:rsidRPr="002D2FE4">
        <w:rPr>
          <w:bCs w:val="0"/>
          <w:sz w:val="22"/>
          <w:szCs w:val="22"/>
        </w:rPr>
        <w:t>(</w:t>
      </w:r>
      <w:r w:rsidRPr="002D2FE4">
        <w:rPr>
          <w:bCs w:val="0"/>
          <w:sz w:val="22"/>
          <w:szCs w:val="22"/>
        </w:rPr>
        <w:t xml:space="preserve">Citizen Relationship Management </w:t>
      </w:r>
      <w:r w:rsidR="0078456D" w:rsidRPr="002D2FE4">
        <w:rPr>
          <w:bCs w:val="0"/>
          <w:sz w:val="22"/>
          <w:szCs w:val="22"/>
        </w:rPr>
        <w:t>)</w:t>
      </w:r>
      <w:r w:rsidRPr="002D2FE4">
        <w:rPr>
          <w:bCs w:val="0"/>
          <w:sz w:val="22"/>
          <w:szCs w:val="22"/>
        </w:rPr>
        <w:t xml:space="preserve"> </w:t>
      </w:r>
      <w:r w:rsidR="00146091" w:rsidRPr="002D2FE4">
        <w:rPr>
          <w:bCs w:val="0"/>
          <w:sz w:val="22"/>
          <w:szCs w:val="22"/>
        </w:rPr>
        <w:t>.</w:t>
      </w:r>
      <w:r w:rsidR="00E87290" w:rsidRPr="002D2FE4">
        <w:rPr>
          <w:bCs w:val="0"/>
          <w:sz w:val="22"/>
          <w:szCs w:val="22"/>
        </w:rPr>
        <w:t>Gli URP sono istituiti per dare attuazione alla disciplina delle attività di informazione e comunicazione delle PA (Legge 150/2000) e al D.Lgs. 29/1993, recepito nel D.Lgs. 165/2001.</w:t>
      </w:r>
    </w:p>
    <w:p w14:paraId="5E9A030C" w14:textId="7E2AAA9B" w:rsidR="00E87290" w:rsidRPr="002D2FE4" w:rsidRDefault="00E87290" w:rsidP="00E87290">
      <w:pPr>
        <w:pStyle w:val="Corpotesto"/>
        <w:spacing w:before="1"/>
        <w:rPr>
          <w:bCs w:val="0"/>
          <w:sz w:val="22"/>
          <w:szCs w:val="22"/>
        </w:rPr>
      </w:pPr>
      <w:r w:rsidRPr="002D2FE4">
        <w:rPr>
          <w:bCs w:val="0"/>
          <w:sz w:val="22"/>
          <w:szCs w:val="22"/>
        </w:rPr>
        <w:t xml:space="preserve">L'URP </w:t>
      </w:r>
      <w:r w:rsidR="00AA61DA" w:rsidRPr="002D2FE4">
        <w:rPr>
          <w:bCs w:val="0"/>
          <w:sz w:val="22"/>
          <w:szCs w:val="22"/>
        </w:rPr>
        <w:t xml:space="preserve">persegue </w:t>
      </w:r>
      <w:r w:rsidRPr="002D2FE4">
        <w:rPr>
          <w:bCs w:val="0"/>
          <w:sz w:val="22"/>
          <w:szCs w:val="22"/>
        </w:rPr>
        <w:t>la trasparenza amministrativa, fa</w:t>
      </w:r>
      <w:r w:rsidR="00AA61DA" w:rsidRPr="002D2FE4">
        <w:rPr>
          <w:bCs w:val="0"/>
          <w:sz w:val="22"/>
          <w:szCs w:val="22"/>
        </w:rPr>
        <w:t>vorisce</w:t>
      </w:r>
      <w:r w:rsidRPr="002D2FE4">
        <w:rPr>
          <w:bCs w:val="0"/>
          <w:sz w:val="22"/>
          <w:szCs w:val="22"/>
        </w:rPr>
        <w:t xml:space="preserve"> l'accesso agli atti, </w:t>
      </w:r>
      <w:r w:rsidR="00223973" w:rsidRPr="002D2FE4">
        <w:rPr>
          <w:bCs w:val="0"/>
          <w:sz w:val="22"/>
          <w:szCs w:val="22"/>
        </w:rPr>
        <w:t xml:space="preserve">accoglie e </w:t>
      </w:r>
      <w:r w:rsidRPr="002D2FE4">
        <w:rPr>
          <w:bCs w:val="0"/>
          <w:sz w:val="22"/>
          <w:szCs w:val="22"/>
        </w:rPr>
        <w:t>gestisce i reclami e le segnalazioni e informa sul funzionamento dell'</w:t>
      </w:r>
      <w:r w:rsidR="00422183" w:rsidRPr="002D2FE4">
        <w:rPr>
          <w:bCs w:val="0"/>
          <w:sz w:val="22"/>
          <w:szCs w:val="22"/>
        </w:rPr>
        <w:t>AOU</w:t>
      </w:r>
      <w:r w:rsidR="00146091" w:rsidRPr="002D2FE4">
        <w:rPr>
          <w:bCs w:val="0"/>
          <w:sz w:val="22"/>
          <w:szCs w:val="22"/>
        </w:rPr>
        <w:t xml:space="preserve"> AL</w:t>
      </w:r>
      <w:r w:rsidRPr="002D2FE4">
        <w:rPr>
          <w:bCs w:val="0"/>
          <w:sz w:val="22"/>
          <w:szCs w:val="22"/>
        </w:rPr>
        <w:t>.</w:t>
      </w:r>
    </w:p>
    <w:p w14:paraId="26048B4A" w14:textId="53604F4B" w:rsidR="00770002" w:rsidRPr="002D2FE4" w:rsidRDefault="00E87290" w:rsidP="00E87290">
      <w:pPr>
        <w:pStyle w:val="Corpotesto"/>
        <w:spacing w:before="1"/>
        <w:rPr>
          <w:bCs w:val="0"/>
          <w:sz w:val="22"/>
          <w:szCs w:val="22"/>
        </w:rPr>
      </w:pPr>
      <w:r w:rsidRPr="002D2FE4">
        <w:rPr>
          <w:bCs w:val="0"/>
          <w:sz w:val="22"/>
          <w:szCs w:val="22"/>
        </w:rPr>
        <w:t>L'URP s</w:t>
      </w:r>
      <w:r w:rsidR="00223973" w:rsidRPr="002D2FE4">
        <w:rPr>
          <w:bCs w:val="0"/>
          <w:sz w:val="22"/>
          <w:szCs w:val="22"/>
        </w:rPr>
        <w:t xml:space="preserve">i coordina </w:t>
      </w:r>
      <w:r w:rsidRPr="002D2FE4">
        <w:rPr>
          <w:bCs w:val="0"/>
          <w:sz w:val="22"/>
          <w:szCs w:val="22"/>
        </w:rPr>
        <w:t>con le altre strutture interne dell'</w:t>
      </w:r>
      <w:r w:rsidR="00223973" w:rsidRPr="002D2FE4">
        <w:rPr>
          <w:bCs w:val="0"/>
          <w:sz w:val="22"/>
          <w:szCs w:val="22"/>
        </w:rPr>
        <w:t>AOU</w:t>
      </w:r>
      <w:r w:rsidR="00146091" w:rsidRPr="002D2FE4">
        <w:rPr>
          <w:bCs w:val="0"/>
          <w:sz w:val="22"/>
          <w:szCs w:val="22"/>
        </w:rPr>
        <w:t xml:space="preserve"> AL</w:t>
      </w:r>
      <w:r w:rsidRPr="002D2FE4">
        <w:rPr>
          <w:bCs w:val="0"/>
          <w:sz w:val="22"/>
          <w:szCs w:val="22"/>
        </w:rPr>
        <w:t xml:space="preserve"> e, </w:t>
      </w:r>
      <w:r w:rsidR="001704AF" w:rsidRPr="002D2FE4">
        <w:rPr>
          <w:bCs w:val="0"/>
          <w:sz w:val="22"/>
          <w:szCs w:val="22"/>
        </w:rPr>
        <w:t>dotandosi di un applicativo</w:t>
      </w:r>
      <w:r w:rsidR="006B58C1" w:rsidRPr="002D2FE4">
        <w:rPr>
          <w:bCs w:val="0"/>
          <w:sz w:val="22"/>
          <w:szCs w:val="22"/>
        </w:rPr>
        <w:t xml:space="preserve"> informatico</w:t>
      </w:r>
      <w:r w:rsidR="006D74C4" w:rsidRPr="002D2FE4">
        <w:rPr>
          <w:bCs w:val="0"/>
          <w:sz w:val="22"/>
          <w:szCs w:val="22"/>
        </w:rPr>
        <w:t>,</w:t>
      </w:r>
      <w:r w:rsidR="006B58C1" w:rsidRPr="002D2FE4">
        <w:rPr>
          <w:bCs w:val="0"/>
          <w:sz w:val="22"/>
          <w:szCs w:val="22"/>
        </w:rPr>
        <w:t xml:space="preserve"> semplifica gli adempimenti amministrativi e abbatte i tempi di risposta al cittadino</w:t>
      </w:r>
      <w:r w:rsidR="002224BF" w:rsidRPr="002D2FE4">
        <w:rPr>
          <w:bCs w:val="0"/>
          <w:sz w:val="22"/>
          <w:szCs w:val="22"/>
        </w:rPr>
        <w:t xml:space="preserve"> a</w:t>
      </w:r>
      <w:r w:rsidR="002224BF" w:rsidRPr="002D2FE4">
        <w:rPr>
          <w:sz w:val="22"/>
          <w:szCs w:val="22"/>
        </w:rPr>
        <w:t xml:space="preserve"> </w:t>
      </w:r>
      <w:r w:rsidR="002224BF" w:rsidRPr="002D2FE4">
        <w:rPr>
          <w:bCs w:val="0"/>
          <w:sz w:val="22"/>
          <w:szCs w:val="22"/>
        </w:rPr>
        <w:t>garanzia del diritto di partecipazione dello stesso a</w:t>
      </w:r>
      <w:r w:rsidR="00422183" w:rsidRPr="002D2FE4">
        <w:rPr>
          <w:bCs w:val="0"/>
          <w:sz w:val="22"/>
          <w:szCs w:val="22"/>
        </w:rPr>
        <w:t>l miglior</w:t>
      </w:r>
      <w:r w:rsidR="0034629D" w:rsidRPr="002D2FE4">
        <w:rPr>
          <w:bCs w:val="0"/>
          <w:sz w:val="22"/>
          <w:szCs w:val="22"/>
        </w:rPr>
        <w:t>a</w:t>
      </w:r>
      <w:r w:rsidR="00422183" w:rsidRPr="002D2FE4">
        <w:rPr>
          <w:bCs w:val="0"/>
          <w:sz w:val="22"/>
          <w:szCs w:val="22"/>
        </w:rPr>
        <w:t>m</w:t>
      </w:r>
      <w:r w:rsidR="0034629D" w:rsidRPr="002D2FE4">
        <w:rPr>
          <w:bCs w:val="0"/>
          <w:sz w:val="22"/>
          <w:szCs w:val="22"/>
        </w:rPr>
        <w:t>e</w:t>
      </w:r>
      <w:r w:rsidR="00422183" w:rsidRPr="002D2FE4">
        <w:rPr>
          <w:bCs w:val="0"/>
          <w:sz w:val="22"/>
          <w:szCs w:val="22"/>
        </w:rPr>
        <w:t>nto delle attività</w:t>
      </w:r>
      <w:r w:rsidR="000E2878" w:rsidRPr="002D2FE4">
        <w:rPr>
          <w:bCs w:val="0"/>
          <w:sz w:val="22"/>
          <w:szCs w:val="22"/>
        </w:rPr>
        <w:t xml:space="preserve"> sanitarie e servizi erogati</w:t>
      </w:r>
      <w:r w:rsidR="00422183" w:rsidRPr="002D2FE4">
        <w:rPr>
          <w:bCs w:val="0"/>
          <w:sz w:val="22"/>
          <w:szCs w:val="22"/>
        </w:rPr>
        <w:t>.</w:t>
      </w:r>
    </w:p>
    <w:p w14:paraId="61154222" w14:textId="77777777" w:rsidR="00770002" w:rsidRPr="002D2FE4" w:rsidRDefault="00770002" w:rsidP="00770002">
      <w:pPr>
        <w:pStyle w:val="Corpotesto"/>
        <w:spacing w:before="1"/>
        <w:rPr>
          <w:bCs w:val="0"/>
          <w:sz w:val="22"/>
          <w:szCs w:val="22"/>
        </w:rPr>
      </w:pPr>
    </w:p>
    <w:p w14:paraId="6A751894" w14:textId="314AA93F" w:rsidR="004F5BBD" w:rsidRPr="002D2FE4" w:rsidRDefault="00770002" w:rsidP="00770002">
      <w:pPr>
        <w:pStyle w:val="Corpotesto"/>
        <w:spacing w:before="1"/>
        <w:rPr>
          <w:bCs w:val="0"/>
          <w:sz w:val="22"/>
          <w:szCs w:val="22"/>
        </w:rPr>
      </w:pPr>
      <w:r w:rsidRPr="002D2FE4">
        <w:rPr>
          <w:b/>
          <w:sz w:val="22"/>
          <w:szCs w:val="22"/>
        </w:rPr>
        <w:t xml:space="preserve">1. </w:t>
      </w:r>
      <w:r w:rsidR="004F5BBD" w:rsidRPr="002D2FE4">
        <w:rPr>
          <w:b/>
          <w:sz w:val="22"/>
          <w:szCs w:val="22"/>
        </w:rPr>
        <w:t>TITOLARE,</w:t>
      </w:r>
      <w:r w:rsidR="004F5BBD" w:rsidRPr="002D2FE4">
        <w:rPr>
          <w:b/>
          <w:spacing w:val="-13"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RESPONSABILE</w:t>
      </w:r>
      <w:r w:rsidR="004F5BBD" w:rsidRPr="002D2FE4">
        <w:rPr>
          <w:b/>
          <w:spacing w:val="-10"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DELLA</w:t>
      </w:r>
      <w:r w:rsidR="004F5BBD" w:rsidRPr="002D2FE4">
        <w:rPr>
          <w:b/>
          <w:spacing w:val="-10"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PROTEZIONE</w:t>
      </w:r>
      <w:r w:rsidR="004F5BBD" w:rsidRPr="002D2FE4">
        <w:rPr>
          <w:b/>
          <w:spacing w:val="-10"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DEI</w:t>
      </w:r>
      <w:r w:rsidR="004F5BBD" w:rsidRPr="002D2FE4">
        <w:rPr>
          <w:b/>
          <w:spacing w:val="-12"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DATI</w:t>
      </w:r>
      <w:r w:rsidR="004F5BBD" w:rsidRPr="002D2FE4">
        <w:rPr>
          <w:b/>
          <w:spacing w:val="-12"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(DPO)</w:t>
      </w:r>
    </w:p>
    <w:p w14:paraId="4E734E68" w14:textId="67115454" w:rsidR="00770002" w:rsidRPr="002D2FE4" w:rsidRDefault="004F5BBD" w:rsidP="00792189">
      <w:pPr>
        <w:pStyle w:val="Corpotesto"/>
        <w:spacing w:before="1"/>
        <w:ind w:right="217"/>
        <w:jc w:val="left"/>
        <w:rPr>
          <w:sz w:val="22"/>
          <w:szCs w:val="22"/>
        </w:rPr>
      </w:pPr>
      <w:r w:rsidRPr="002D2FE4">
        <w:rPr>
          <w:sz w:val="22"/>
          <w:szCs w:val="22"/>
        </w:rPr>
        <w:t>Il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Titolare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del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trattamento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è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l’Azienda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Ospedaliero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Universitaria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SS.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Antonio</w:t>
      </w:r>
      <w:r w:rsidRPr="002D2FE4">
        <w:rPr>
          <w:spacing w:val="-13"/>
          <w:sz w:val="22"/>
          <w:szCs w:val="22"/>
        </w:rPr>
        <w:t xml:space="preserve"> </w:t>
      </w:r>
      <w:r w:rsidRPr="002D2FE4">
        <w:rPr>
          <w:sz w:val="22"/>
          <w:szCs w:val="22"/>
        </w:rPr>
        <w:t>e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Biagio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e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Cesare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Arrigo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con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sede legale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in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Via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Venezia,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16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(15121)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Alessandria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tel.0131206111,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pec:</w:t>
      </w:r>
      <w:r w:rsidRPr="002D2FE4">
        <w:rPr>
          <w:spacing w:val="-14"/>
          <w:sz w:val="22"/>
          <w:szCs w:val="22"/>
        </w:rPr>
        <w:t xml:space="preserve"> </w:t>
      </w:r>
      <w:hyperlink r:id="rId10">
        <w:r w:rsidRPr="002D2FE4">
          <w:rPr>
            <w:b/>
            <w:sz w:val="22"/>
            <w:szCs w:val="22"/>
          </w:rPr>
          <w:t>asoalessandria@pec.ospedale.al.it</w:t>
        </w:r>
        <w:r w:rsidRPr="002D2FE4">
          <w:rPr>
            <w:sz w:val="22"/>
            <w:szCs w:val="22"/>
          </w:rPr>
          <w:t>,</w:t>
        </w:r>
      </w:hyperlink>
      <w:r w:rsidRPr="002D2FE4">
        <w:rPr>
          <w:spacing w:val="-13"/>
          <w:sz w:val="22"/>
          <w:szCs w:val="22"/>
        </w:rPr>
        <w:t xml:space="preserve"> </w:t>
      </w:r>
      <w:r w:rsidRPr="002D2FE4">
        <w:rPr>
          <w:sz w:val="22"/>
          <w:szCs w:val="22"/>
        </w:rPr>
        <w:t xml:space="preserve">mail: </w:t>
      </w:r>
      <w:hyperlink r:id="rId11">
        <w:r w:rsidRPr="002D2FE4">
          <w:rPr>
            <w:b/>
            <w:spacing w:val="-2"/>
            <w:sz w:val="22"/>
            <w:szCs w:val="22"/>
          </w:rPr>
          <w:t>info@ospedale.al.it.</w:t>
        </w:r>
      </w:hyperlink>
    </w:p>
    <w:p w14:paraId="1CE55415" w14:textId="77777777" w:rsidR="004F5BBD" w:rsidRPr="002D2FE4" w:rsidRDefault="004F5BBD" w:rsidP="00792189">
      <w:pPr>
        <w:pStyle w:val="Corpotesto"/>
        <w:spacing w:before="1"/>
        <w:ind w:right="232"/>
        <w:jc w:val="left"/>
        <w:rPr>
          <w:sz w:val="22"/>
          <w:szCs w:val="22"/>
        </w:rPr>
      </w:pPr>
      <w:r w:rsidRPr="002D2FE4">
        <w:rPr>
          <w:sz w:val="22"/>
          <w:szCs w:val="22"/>
        </w:rPr>
        <w:t>I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dati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di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contatto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del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Responsabile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della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protezione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dei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dati</w:t>
      </w:r>
      <w:r w:rsidRPr="002D2FE4">
        <w:rPr>
          <w:spacing w:val="-13"/>
          <w:sz w:val="22"/>
          <w:szCs w:val="22"/>
        </w:rPr>
        <w:t xml:space="preserve"> </w:t>
      </w:r>
      <w:r w:rsidRPr="002D2FE4">
        <w:rPr>
          <w:sz w:val="22"/>
          <w:szCs w:val="22"/>
        </w:rPr>
        <w:t>(DPO)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nominato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ai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sensi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dell’art.37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del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>GDPR</w:t>
      </w:r>
      <w:r w:rsidRPr="002D2FE4">
        <w:rPr>
          <w:spacing w:val="-14"/>
          <w:sz w:val="22"/>
          <w:szCs w:val="22"/>
        </w:rPr>
        <w:t xml:space="preserve"> </w:t>
      </w:r>
      <w:r w:rsidRPr="002D2FE4">
        <w:rPr>
          <w:sz w:val="22"/>
          <w:szCs w:val="22"/>
        </w:rPr>
        <w:t xml:space="preserve">sono i seguenti: mail </w:t>
      </w:r>
      <w:hyperlink r:id="rId12">
        <w:r w:rsidRPr="002D2FE4">
          <w:rPr>
            <w:b/>
            <w:sz w:val="22"/>
            <w:szCs w:val="22"/>
          </w:rPr>
          <w:t>dpo@ospedale.al.it,</w:t>
        </w:r>
      </w:hyperlink>
      <w:r w:rsidRPr="002D2FE4">
        <w:rPr>
          <w:b/>
          <w:sz w:val="22"/>
          <w:szCs w:val="22"/>
        </w:rPr>
        <w:t xml:space="preserve"> </w:t>
      </w:r>
      <w:r w:rsidRPr="002D2FE4">
        <w:rPr>
          <w:sz w:val="22"/>
          <w:szCs w:val="22"/>
        </w:rPr>
        <w:t>tel. 0131206710.</w:t>
      </w:r>
    </w:p>
    <w:p w14:paraId="24D775D5" w14:textId="77777777" w:rsidR="004F5BBD" w:rsidRPr="002D2FE4" w:rsidRDefault="004F5BBD" w:rsidP="00792189">
      <w:pPr>
        <w:pStyle w:val="Corpotesto"/>
        <w:spacing w:before="1"/>
        <w:ind w:right="232"/>
        <w:jc w:val="left"/>
        <w:rPr>
          <w:sz w:val="22"/>
          <w:szCs w:val="22"/>
        </w:rPr>
      </w:pPr>
      <w:r w:rsidRPr="002D2FE4">
        <w:rPr>
          <w:sz w:val="22"/>
          <w:szCs w:val="22"/>
        </w:rPr>
        <w:t xml:space="preserve">La pagina contenente la documentazione Privacy, è disponibile sul sito Internet dell’Azienda Ospedaliero- Universitaria al seguente link: </w:t>
      </w:r>
      <w:r w:rsidRPr="002D2FE4">
        <w:rPr>
          <w:b/>
          <w:spacing w:val="-2"/>
          <w:sz w:val="22"/>
          <w:szCs w:val="22"/>
        </w:rPr>
        <w:t>https://</w:t>
      </w:r>
      <w:hyperlink r:id="rId13">
        <w:r w:rsidRPr="002D2FE4">
          <w:rPr>
            <w:b/>
            <w:spacing w:val="-2"/>
            <w:sz w:val="22"/>
            <w:szCs w:val="22"/>
          </w:rPr>
          <w:t>www.ospedale.al.it/privacy/.</w:t>
        </w:r>
      </w:hyperlink>
    </w:p>
    <w:p w14:paraId="78D03BCD" w14:textId="77777777" w:rsidR="004F5BBD" w:rsidRPr="002D2FE4" w:rsidRDefault="004F5BBD" w:rsidP="00792189"/>
    <w:p w14:paraId="679315FD" w14:textId="434EF2FB" w:rsidR="004F5BBD" w:rsidRPr="002D2FE4" w:rsidRDefault="00770002" w:rsidP="00770002">
      <w:pPr>
        <w:pStyle w:val="Titolo2"/>
        <w:jc w:val="both"/>
        <w:rPr>
          <w:szCs w:val="22"/>
        </w:rPr>
      </w:pPr>
      <w:r w:rsidRPr="002D2FE4">
        <w:rPr>
          <w:szCs w:val="22"/>
        </w:rPr>
        <w:t xml:space="preserve">2. </w:t>
      </w:r>
      <w:r w:rsidR="004F5BBD" w:rsidRPr="002D2FE4">
        <w:rPr>
          <w:szCs w:val="22"/>
        </w:rPr>
        <w:t>FINALITÀ DEL TRATTAMENTO E BASE GIURIDICA</w:t>
      </w:r>
    </w:p>
    <w:p w14:paraId="7FBD3E92" w14:textId="3D53020B" w:rsidR="008077E9" w:rsidRPr="002D2FE4" w:rsidRDefault="008077E9" w:rsidP="00770002">
      <w:r w:rsidRPr="002D2FE4">
        <w:t xml:space="preserve">I </w:t>
      </w:r>
      <w:r w:rsidR="0078456D" w:rsidRPr="002D2FE4">
        <w:t>dati vengono trattati per erogare il servizio di assistenza e gestione delle richieste</w:t>
      </w:r>
      <w:r w:rsidRPr="002D2FE4">
        <w:t xml:space="preserve"> dei pazienti</w:t>
      </w:r>
      <w:r w:rsidR="006510EE" w:rsidRPr="002D2FE4">
        <w:t xml:space="preserve"> e degli utenti in generale</w:t>
      </w:r>
      <w:r w:rsidRPr="002D2FE4">
        <w:t>,</w:t>
      </w:r>
      <w:r w:rsidR="00BB2BEB" w:rsidRPr="002D2FE4">
        <w:t xml:space="preserve"> accesso agli atti</w:t>
      </w:r>
      <w:r w:rsidR="001E7533" w:rsidRPr="002D2FE4">
        <w:t xml:space="preserve"> </w:t>
      </w:r>
      <w:r w:rsidRPr="002D2FE4">
        <w:t xml:space="preserve">per </w:t>
      </w:r>
      <w:r w:rsidR="001E7533" w:rsidRPr="002D2FE4">
        <w:t>garantire la massima trasparenza dell’operato dell’AO</w:t>
      </w:r>
      <w:r w:rsidR="00BC609E" w:rsidRPr="002D2FE4">
        <w:t>U</w:t>
      </w:r>
      <w:r w:rsidR="001E7533" w:rsidRPr="002D2FE4">
        <w:t xml:space="preserve"> e per </w:t>
      </w:r>
      <w:r w:rsidRPr="002D2FE4">
        <w:t xml:space="preserve">il miglioramento dei servizi </w:t>
      </w:r>
      <w:r w:rsidR="000644A2" w:rsidRPr="002D2FE4">
        <w:t xml:space="preserve">sanitari </w:t>
      </w:r>
      <w:r w:rsidRPr="002D2FE4">
        <w:t>e per le attività amministrative connesse</w:t>
      </w:r>
      <w:r w:rsidR="009A6018" w:rsidRPr="002D2FE4">
        <w:t>,</w:t>
      </w:r>
      <w:r w:rsidR="00630C04" w:rsidRPr="002D2FE4">
        <w:t xml:space="preserve"> nel quadro dei compiti istituzionali dell’URP</w:t>
      </w:r>
      <w:r w:rsidR="00FD2AE7" w:rsidRPr="002D2FE4">
        <w:t>.</w:t>
      </w:r>
      <w:r w:rsidR="00DD0F32" w:rsidRPr="002D2FE4">
        <w:t xml:space="preserve"> I dati sono trattati esclusivamente per le finalità del procedimento amministrativo</w:t>
      </w:r>
      <w:r w:rsidR="00075BF9" w:rsidRPr="002D2FE4">
        <w:t>.</w:t>
      </w:r>
    </w:p>
    <w:p w14:paraId="068FA405" w14:textId="2D34F1BD" w:rsidR="004F5BBD" w:rsidRPr="002D2FE4" w:rsidRDefault="008077E9" w:rsidP="00770002">
      <w:pPr>
        <w:rPr>
          <w:rFonts w:eastAsia="Times New Roman"/>
        </w:rPr>
      </w:pPr>
      <w:r w:rsidRPr="002D2FE4">
        <w:t>Il trattamento dei dati personali è effettuato ai sensi d</w:t>
      </w:r>
      <w:r w:rsidR="00770002" w:rsidRPr="002D2FE4">
        <w:t xml:space="preserve">ei seguenti articoli </w:t>
      </w:r>
      <w:r w:rsidRPr="002D2FE4">
        <w:t>:</w:t>
      </w:r>
      <w:r w:rsidRPr="002D2FE4">
        <w:rPr>
          <w:rFonts w:eastAsia="Times New Roman"/>
        </w:rPr>
        <w:br/>
      </w:r>
      <w:r w:rsidRPr="002D2FE4">
        <w:t xml:space="preserve">- art. 6, par. 1, lett. </w:t>
      </w:r>
      <w:r w:rsidR="00812284" w:rsidRPr="002D2FE4">
        <w:t xml:space="preserve">c) ed </w:t>
      </w:r>
      <w:r w:rsidRPr="002D2FE4">
        <w:t>e) GDPR (</w:t>
      </w:r>
      <w:r w:rsidR="00812284" w:rsidRPr="002D2FE4">
        <w:t xml:space="preserve">obbligo legale e </w:t>
      </w:r>
      <w:r w:rsidRPr="002D2FE4">
        <w:t>interesse pubblico);</w:t>
      </w:r>
      <w:r w:rsidRPr="002D2FE4">
        <w:rPr>
          <w:rFonts w:eastAsia="Times New Roman"/>
        </w:rPr>
        <w:br/>
      </w:r>
      <w:r w:rsidRPr="002D2FE4">
        <w:t>- art. 9, par. 2, lett. h) GDPR (finalità sanitarie);</w:t>
      </w:r>
    </w:p>
    <w:p w14:paraId="05A83038" w14:textId="77777777" w:rsidR="00770002" w:rsidRPr="002D2FE4" w:rsidRDefault="00770002" w:rsidP="00770002"/>
    <w:p w14:paraId="4F94130E" w14:textId="77777777" w:rsidR="004F5BBD" w:rsidRPr="002D2FE4" w:rsidRDefault="004F5BBD" w:rsidP="00770002">
      <w:pPr>
        <w:pStyle w:val="Titolo2"/>
        <w:jc w:val="both"/>
        <w:rPr>
          <w:szCs w:val="22"/>
        </w:rPr>
      </w:pPr>
      <w:r w:rsidRPr="002D2FE4">
        <w:rPr>
          <w:szCs w:val="22"/>
        </w:rPr>
        <w:t>3. CATEGORIA DI DATI TRATTATI</w:t>
      </w:r>
    </w:p>
    <w:p w14:paraId="0D289DD6" w14:textId="1081F1CA" w:rsidR="008077E9" w:rsidRPr="002D2FE4" w:rsidRDefault="008077E9" w:rsidP="00770002">
      <w:pPr>
        <w:pStyle w:val="Default"/>
        <w:suppressAutoHyphens/>
        <w:spacing w:before="0" w:after="2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2FE4">
        <w:rPr>
          <w:rFonts w:ascii="Times New Roman" w:hAnsi="Times New Roman" w:cs="Times New Roman"/>
          <w:sz w:val="22"/>
          <w:szCs w:val="22"/>
        </w:rPr>
        <w:t xml:space="preserve">Dati </w:t>
      </w:r>
      <w:r w:rsidR="00F95843" w:rsidRPr="002D2FE4">
        <w:rPr>
          <w:rFonts w:ascii="Times New Roman" w:hAnsi="Times New Roman" w:cs="Times New Roman"/>
          <w:sz w:val="22"/>
          <w:szCs w:val="22"/>
        </w:rPr>
        <w:t xml:space="preserve">identificativi, </w:t>
      </w:r>
      <w:r w:rsidR="005A6FAA" w:rsidRPr="002D2FE4">
        <w:rPr>
          <w:rFonts w:ascii="Times New Roman" w:hAnsi="Times New Roman" w:cs="Times New Roman"/>
          <w:sz w:val="22"/>
          <w:szCs w:val="22"/>
        </w:rPr>
        <w:t xml:space="preserve">anagrafici e </w:t>
      </w:r>
      <w:r w:rsidRPr="002D2FE4">
        <w:rPr>
          <w:rFonts w:ascii="Times New Roman" w:hAnsi="Times New Roman" w:cs="Times New Roman"/>
          <w:sz w:val="22"/>
          <w:szCs w:val="22"/>
        </w:rPr>
        <w:t>di contatto, amministrativi e, ove necessario, dati relativi alla salute.</w:t>
      </w:r>
    </w:p>
    <w:p w14:paraId="2202F0BB" w14:textId="77777777" w:rsidR="00155369" w:rsidRPr="002D2FE4" w:rsidRDefault="00155369" w:rsidP="00770002">
      <w:pPr>
        <w:jc w:val="both"/>
      </w:pPr>
      <w:r w:rsidRPr="002D2FE4">
        <w:t>Dati da SPID:</w:t>
      </w:r>
      <w:r w:rsidRPr="002D2FE4">
        <w:rPr>
          <w:u w:val="single"/>
        </w:rPr>
        <w:t xml:space="preserve"> </w:t>
      </w:r>
      <w:r w:rsidRPr="002D2FE4">
        <w:t>Codice identificativo, Nome, Cognome, Codice fiscale, Indirizzo di posta elettronica</w:t>
      </w:r>
    </w:p>
    <w:p w14:paraId="31C04B06" w14:textId="7C21B730" w:rsidR="00067B14" w:rsidRPr="002D2FE4" w:rsidRDefault="00067B14" w:rsidP="00770002">
      <w:pPr>
        <w:jc w:val="both"/>
      </w:pPr>
      <w:r w:rsidRPr="002D2FE4">
        <w:t>La gestione dei log di accesso tramite SPID segue standard definiti da AgID</w:t>
      </w:r>
      <w:r w:rsidR="00146091" w:rsidRPr="002D2FE4">
        <w:t>.</w:t>
      </w:r>
    </w:p>
    <w:p w14:paraId="58617FFB" w14:textId="77777777" w:rsidR="00770002" w:rsidRPr="002D2FE4" w:rsidRDefault="00770002" w:rsidP="00770002">
      <w:pPr>
        <w:pStyle w:val="Corpotesto"/>
        <w:spacing w:before="5"/>
        <w:ind w:left="284"/>
        <w:rPr>
          <w:b/>
          <w:sz w:val="22"/>
          <w:szCs w:val="22"/>
        </w:rPr>
      </w:pPr>
    </w:p>
    <w:p w14:paraId="477E273A" w14:textId="07321FD9" w:rsidR="004F5BBD" w:rsidRPr="002D2FE4" w:rsidRDefault="00215584" w:rsidP="00770002">
      <w:pPr>
        <w:pStyle w:val="Corpotesto"/>
        <w:spacing w:before="5"/>
        <w:rPr>
          <w:b/>
          <w:spacing w:val="-2"/>
          <w:sz w:val="22"/>
          <w:szCs w:val="22"/>
        </w:rPr>
      </w:pPr>
      <w:r w:rsidRPr="002D2FE4">
        <w:rPr>
          <w:b/>
          <w:sz w:val="22"/>
          <w:szCs w:val="22"/>
        </w:rPr>
        <w:t>4.</w:t>
      </w:r>
      <w:r w:rsidR="00770002" w:rsidRPr="002D2FE4">
        <w:rPr>
          <w:b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NATURA</w:t>
      </w:r>
      <w:r w:rsidR="004F5BBD" w:rsidRPr="002D2FE4">
        <w:rPr>
          <w:b/>
          <w:spacing w:val="-10"/>
          <w:sz w:val="22"/>
          <w:szCs w:val="22"/>
        </w:rPr>
        <w:t xml:space="preserve"> </w:t>
      </w:r>
      <w:r w:rsidR="004F5BBD" w:rsidRPr="002D2FE4">
        <w:rPr>
          <w:b/>
          <w:sz w:val="22"/>
          <w:szCs w:val="22"/>
        </w:rPr>
        <w:t>DEL</w:t>
      </w:r>
      <w:r w:rsidR="004F5BBD" w:rsidRPr="002D2FE4">
        <w:rPr>
          <w:b/>
          <w:spacing w:val="-10"/>
          <w:sz w:val="22"/>
          <w:szCs w:val="22"/>
        </w:rPr>
        <w:t xml:space="preserve"> </w:t>
      </w:r>
      <w:r w:rsidR="004F5BBD" w:rsidRPr="002D2FE4">
        <w:rPr>
          <w:b/>
          <w:spacing w:val="-2"/>
          <w:sz w:val="22"/>
          <w:szCs w:val="22"/>
        </w:rPr>
        <w:t>CONFERIMENTO</w:t>
      </w:r>
    </w:p>
    <w:p w14:paraId="3D4BD295" w14:textId="77777777" w:rsidR="00792189" w:rsidRPr="002D2FE4" w:rsidRDefault="00792189" w:rsidP="00792189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111111"/>
          <w:sz w:val="22"/>
          <w:szCs w:val="22"/>
        </w:rPr>
      </w:pPr>
      <w:r w:rsidRPr="002D2FE4">
        <w:rPr>
          <w:rFonts w:ascii="Times New Roman" w:hAnsi="Times New Roman" w:cs="Times New Roman"/>
          <w:color w:val="111111"/>
          <w:sz w:val="22"/>
          <w:szCs w:val="22"/>
        </w:rPr>
        <w:t>Il conferimento dei dati personali è necessario per la gestione delle richieste, segnalazioni e comunicazioni inoltrate dall</w:t>
      </w:r>
      <w:r w:rsidRPr="002D2FE4">
        <w:rPr>
          <w:rFonts w:ascii="Times New Roman" w:hAnsi="Times New Roman" w:cs="Times New Roman"/>
          <w:color w:val="111111"/>
          <w:sz w:val="22"/>
          <w:szCs w:val="22"/>
          <w:rtl/>
        </w:rPr>
        <w:t>’</w:t>
      </w:r>
      <w:r w:rsidRPr="002D2FE4">
        <w:rPr>
          <w:rFonts w:ascii="Times New Roman" w:hAnsi="Times New Roman" w:cs="Times New Roman"/>
          <w:color w:val="111111"/>
          <w:sz w:val="22"/>
          <w:szCs w:val="22"/>
        </w:rPr>
        <w:t>interessato all</w:t>
      </w:r>
      <w:r w:rsidRPr="002D2FE4">
        <w:rPr>
          <w:rFonts w:ascii="Times New Roman" w:hAnsi="Times New Roman" w:cs="Times New Roman"/>
          <w:color w:val="111111"/>
          <w:sz w:val="22"/>
          <w:szCs w:val="22"/>
          <w:rtl/>
        </w:rPr>
        <w:t>’</w:t>
      </w:r>
      <w:r w:rsidRPr="002D2FE4">
        <w:rPr>
          <w:rFonts w:ascii="Times New Roman" w:hAnsi="Times New Roman" w:cs="Times New Roman"/>
          <w:color w:val="111111"/>
          <w:sz w:val="22"/>
          <w:szCs w:val="22"/>
        </w:rPr>
        <w:t>Ufficio Relazioni con il Pubblico (URP) attraverso la piattaforma CRM utilizzata dall</w:t>
      </w:r>
      <w:r w:rsidRPr="002D2FE4">
        <w:rPr>
          <w:rFonts w:ascii="Times New Roman" w:hAnsi="Times New Roman" w:cs="Times New Roman"/>
          <w:color w:val="111111"/>
          <w:sz w:val="22"/>
          <w:szCs w:val="22"/>
          <w:rtl/>
        </w:rPr>
        <w:t>’</w:t>
      </w:r>
      <w:r w:rsidRPr="002D2FE4">
        <w:rPr>
          <w:rFonts w:ascii="Times New Roman" w:hAnsi="Times New Roman" w:cs="Times New Roman"/>
          <w:color w:val="111111"/>
          <w:sz w:val="22"/>
          <w:szCs w:val="22"/>
          <w:lang w:val="de-DE"/>
        </w:rPr>
        <w:t>Ente.</w:t>
      </w:r>
    </w:p>
    <w:p w14:paraId="20DA72A6" w14:textId="1D60C9F9" w:rsidR="00792189" w:rsidRPr="002D2FE4" w:rsidRDefault="00792189" w:rsidP="000B305A">
      <w:pPr>
        <w:pStyle w:val="Default"/>
        <w:suppressAutoHyphens/>
        <w:spacing w:before="0" w:line="240" w:lineRule="auto"/>
        <w:rPr>
          <w:rFonts w:ascii="Times New Roman" w:eastAsia="Times New Roman" w:hAnsi="Times New Roman" w:cs="Times New Roman"/>
          <w:color w:val="111111"/>
          <w:sz w:val="22"/>
          <w:szCs w:val="22"/>
        </w:rPr>
      </w:pPr>
      <w:r w:rsidRPr="002D2FE4">
        <w:rPr>
          <w:rFonts w:ascii="Times New Roman" w:hAnsi="Times New Roman" w:cs="Times New Roman"/>
          <w:color w:val="111111"/>
          <w:sz w:val="22"/>
          <w:szCs w:val="22"/>
        </w:rPr>
        <w:t>Il mancato conferimento dei dati non consentirà di prendere in carico e gestire la richiesta</w:t>
      </w:r>
      <w:r w:rsidR="000B305A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  <w:r w:rsidR="003B7BBE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immediatamente </w:t>
      </w:r>
      <w:r w:rsidR="00A44799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in formato digitale. E’ </w:t>
      </w:r>
      <w:r w:rsidR="001F09BB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tuttavia </w:t>
      </w:r>
      <w:r w:rsidR="00A44799" w:rsidRPr="002D2FE4">
        <w:rPr>
          <w:rFonts w:ascii="Times New Roman" w:hAnsi="Times New Roman" w:cs="Times New Roman"/>
          <w:color w:val="111111"/>
          <w:sz w:val="22"/>
          <w:szCs w:val="22"/>
        </w:rPr>
        <w:t>sempre garantita la possibilità d</w:t>
      </w:r>
      <w:r w:rsidR="000B305A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i usufruire dello </w:t>
      </w:r>
      <w:r w:rsidR="003B7BBE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 sportello in presenza</w:t>
      </w:r>
      <w:r w:rsidR="00397ED3" w:rsidRPr="002D2FE4">
        <w:rPr>
          <w:rFonts w:ascii="Times New Roman" w:hAnsi="Times New Roman" w:cs="Times New Roman"/>
          <w:color w:val="111111"/>
          <w:sz w:val="22"/>
          <w:szCs w:val="22"/>
        </w:rPr>
        <w:t>.</w:t>
      </w:r>
    </w:p>
    <w:p w14:paraId="776D1FF2" w14:textId="38F47382" w:rsidR="00792189" w:rsidRPr="002D2FE4" w:rsidRDefault="00792189" w:rsidP="000B305A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2D2FE4">
        <w:rPr>
          <w:rFonts w:ascii="Times New Roman" w:hAnsi="Times New Roman" w:cs="Times New Roman"/>
          <w:color w:val="111111"/>
          <w:sz w:val="22"/>
          <w:szCs w:val="22"/>
        </w:rPr>
        <w:t>Il conferimento di eventuali dati ulteriori non strettamente necessari è facoltativo</w:t>
      </w:r>
      <w:r w:rsidR="00A34726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  <w:r w:rsidR="008331BC" w:rsidRPr="002D2FE4">
        <w:rPr>
          <w:rFonts w:ascii="Times New Roman" w:hAnsi="Times New Roman" w:cs="Times New Roman"/>
          <w:color w:val="111111"/>
          <w:sz w:val="22"/>
          <w:szCs w:val="22"/>
        </w:rPr>
        <w:t>ed è rimesso  alla libera valutazione dell’utente</w:t>
      </w:r>
      <w:r w:rsidR="006E7C9F" w:rsidRPr="002D2FE4">
        <w:rPr>
          <w:rFonts w:ascii="Times New Roman" w:hAnsi="Times New Roman" w:cs="Times New Roman"/>
          <w:color w:val="111111"/>
          <w:sz w:val="22"/>
          <w:szCs w:val="22"/>
        </w:rPr>
        <w:t>. L’URP segnala il principio di mini</w:t>
      </w:r>
      <w:r w:rsidR="000B305A" w:rsidRPr="002D2FE4">
        <w:rPr>
          <w:rFonts w:ascii="Times New Roman" w:hAnsi="Times New Roman" w:cs="Times New Roman"/>
          <w:color w:val="111111"/>
          <w:sz w:val="22"/>
          <w:szCs w:val="22"/>
        </w:rPr>
        <w:t>mi</w:t>
      </w:r>
      <w:r w:rsidR="006E7C9F" w:rsidRPr="002D2FE4">
        <w:rPr>
          <w:rFonts w:ascii="Times New Roman" w:hAnsi="Times New Roman" w:cs="Times New Roman"/>
          <w:color w:val="111111"/>
          <w:sz w:val="22"/>
          <w:szCs w:val="22"/>
        </w:rPr>
        <w:t>zzazione e limitazione del dato e lo gestisce</w:t>
      </w:r>
      <w:r w:rsidR="00A34726" w:rsidRPr="002D2FE4">
        <w:rPr>
          <w:rFonts w:ascii="Times New Roman" w:hAnsi="Times New Roman" w:cs="Times New Roman"/>
          <w:color w:val="111111"/>
          <w:sz w:val="22"/>
          <w:szCs w:val="22"/>
        </w:rPr>
        <w:t xml:space="preserve"> nella maniera strettamente necessaria alle attività richieste.</w:t>
      </w:r>
    </w:p>
    <w:p w14:paraId="03C81177" w14:textId="77777777" w:rsidR="00792189" w:rsidRPr="002D2FE4" w:rsidRDefault="00792189" w:rsidP="00770002">
      <w:pPr>
        <w:pStyle w:val="Corpotesto"/>
        <w:spacing w:before="5"/>
        <w:rPr>
          <w:b/>
          <w:spacing w:val="-2"/>
          <w:sz w:val="22"/>
          <w:szCs w:val="22"/>
        </w:rPr>
      </w:pPr>
    </w:p>
    <w:p w14:paraId="609BCB8A" w14:textId="65B02544" w:rsidR="004F5BBD" w:rsidRPr="002D2FE4" w:rsidRDefault="00215584" w:rsidP="00770002">
      <w:pPr>
        <w:pStyle w:val="Titolo2"/>
        <w:jc w:val="both"/>
        <w:rPr>
          <w:szCs w:val="22"/>
        </w:rPr>
      </w:pPr>
      <w:r w:rsidRPr="002D2FE4">
        <w:rPr>
          <w:szCs w:val="22"/>
        </w:rPr>
        <w:t>5.</w:t>
      </w:r>
      <w:r w:rsidR="003142A1" w:rsidRPr="002D2FE4">
        <w:rPr>
          <w:szCs w:val="22"/>
        </w:rPr>
        <w:t xml:space="preserve"> </w:t>
      </w:r>
      <w:r w:rsidR="004F5BBD" w:rsidRPr="002D2FE4">
        <w:rPr>
          <w:szCs w:val="22"/>
        </w:rPr>
        <w:t>MODALIT</w:t>
      </w:r>
      <w:r w:rsidR="003142A1" w:rsidRPr="002D2FE4">
        <w:rPr>
          <w:szCs w:val="22"/>
        </w:rPr>
        <w:t>A’</w:t>
      </w:r>
      <w:r w:rsidR="004F5BBD" w:rsidRPr="002D2FE4">
        <w:rPr>
          <w:szCs w:val="22"/>
        </w:rPr>
        <w:t xml:space="preserve"> DEL TRATTAMENTO </w:t>
      </w:r>
    </w:p>
    <w:p w14:paraId="0856DB92" w14:textId="77777777" w:rsidR="00770002" w:rsidRPr="002D2FE4" w:rsidRDefault="008077E9" w:rsidP="00770002">
      <w:pPr>
        <w:jc w:val="both"/>
      </w:pPr>
      <w:r w:rsidRPr="002D2FE4">
        <w:t xml:space="preserve">Il trattamento è effettuato con strumenti informatici, garantendo sicurezza, integrità e riservatezza. </w:t>
      </w:r>
    </w:p>
    <w:p w14:paraId="53DC65D8" w14:textId="2D64DC1E" w:rsidR="004F5BBD" w:rsidRPr="002D2FE4" w:rsidRDefault="008077E9" w:rsidP="00770002">
      <w:pPr>
        <w:jc w:val="both"/>
        <w:rPr>
          <w:lang w:val="en-US"/>
        </w:rPr>
      </w:pPr>
      <w:r w:rsidRPr="002D2FE4">
        <w:rPr>
          <w:lang w:val="en-US"/>
        </w:rPr>
        <w:t xml:space="preserve">( art. 5, par.1, lett. </w:t>
      </w:r>
      <w:r w:rsidR="00874DB6" w:rsidRPr="002D2FE4">
        <w:rPr>
          <w:lang w:val="en-US"/>
        </w:rPr>
        <w:t>f)</w:t>
      </w:r>
      <w:r w:rsidRPr="002D2FE4">
        <w:rPr>
          <w:lang w:val="en-US"/>
        </w:rPr>
        <w:t xml:space="preserve"> e 32 GDPR 2016/679).</w:t>
      </w:r>
    </w:p>
    <w:p w14:paraId="3FC8A503" w14:textId="77777777" w:rsidR="004F5BBD" w:rsidRPr="002D2FE4" w:rsidRDefault="004F5BBD" w:rsidP="00770002">
      <w:pPr>
        <w:pStyle w:val="Titolo1"/>
        <w:keepNext w:val="0"/>
        <w:widowControl w:val="0"/>
        <w:tabs>
          <w:tab w:val="left" w:pos="645"/>
        </w:tabs>
        <w:overflowPunct/>
        <w:adjustRightInd/>
        <w:spacing w:before="229"/>
        <w:ind w:right="313"/>
        <w:textAlignment w:val="auto"/>
        <w:rPr>
          <w:b/>
          <w:bCs/>
          <w:szCs w:val="22"/>
          <w:u w:val="none"/>
        </w:rPr>
      </w:pPr>
      <w:r w:rsidRPr="002D2FE4">
        <w:rPr>
          <w:b/>
          <w:bCs/>
          <w:szCs w:val="22"/>
          <w:u w:val="none"/>
        </w:rPr>
        <w:lastRenderedPageBreak/>
        <w:t>6. CATEGORIE</w:t>
      </w:r>
      <w:r w:rsidRPr="002D2FE4">
        <w:rPr>
          <w:b/>
          <w:bCs/>
          <w:spacing w:val="-6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DI</w:t>
      </w:r>
      <w:r w:rsidRPr="002D2FE4">
        <w:rPr>
          <w:b/>
          <w:bCs/>
          <w:spacing w:val="-7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SOGGETTI</w:t>
      </w:r>
      <w:r w:rsidRPr="002D2FE4">
        <w:rPr>
          <w:b/>
          <w:bCs/>
          <w:spacing w:val="-7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AI</w:t>
      </w:r>
      <w:r w:rsidRPr="002D2FE4">
        <w:rPr>
          <w:b/>
          <w:bCs/>
          <w:spacing w:val="-5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QUALI</w:t>
      </w:r>
      <w:r w:rsidRPr="002D2FE4">
        <w:rPr>
          <w:b/>
          <w:bCs/>
          <w:spacing w:val="-7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I</w:t>
      </w:r>
      <w:r w:rsidRPr="002D2FE4">
        <w:rPr>
          <w:b/>
          <w:bCs/>
          <w:spacing w:val="-7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DATI</w:t>
      </w:r>
      <w:r w:rsidRPr="002D2FE4">
        <w:rPr>
          <w:b/>
          <w:bCs/>
          <w:spacing w:val="-7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PERSONALI</w:t>
      </w:r>
      <w:r w:rsidRPr="002D2FE4">
        <w:rPr>
          <w:b/>
          <w:bCs/>
          <w:spacing w:val="-5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POSSONO</w:t>
      </w:r>
      <w:r w:rsidRPr="002D2FE4">
        <w:rPr>
          <w:b/>
          <w:bCs/>
          <w:spacing w:val="-5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ESSERE</w:t>
      </w:r>
      <w:r w:rsidRPr="002D2FE4">
        <w:rPr>
          <w:b/>
          <w:bCs/>
          <w:spacing w:val="-6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COMUNICATI</w:t>
      </w:r>
      <w:r w:rsidRPr="002D2FE4">
        <w:rPr>
          <w:b/>
          <w:bCs/>
          <w:spacing w:val="-7"/>
          <w:szCs w:val="22"/>
          <w:u w:val="none"/>
        </w:rPr>
        <w:t xml:space="preserve"> </w:t>
      </w:r>
    </w:p>
    <w:p w14:paraId="37DBB9D3" w14:textId="31928835" w:rsidR="004F5BBD" w:rsidRPr="002D2FE4" w:rsidRDefault="00155369" w:rsidP="003142A1">
      <w:pPr>
        <w:pStyle w:val="Default"/>
        <w:suppressAutoHyphens/>
        <w:spacing w:before="0"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2FE4">
        <w:rPr>
          <w:rFonts w:ascii="Times New Roman" w:hAnsi="Times New Roman" w:cs="Times New Roman"/>
          <w:sz w:val="22"/>
          <w:szCs w:val="22"/>
        </w:rPr>
        <w:t>Personale autorizzato (Operatori interni: personale dell’URP) e fornitori IT nominati responsabili del trattamento.</w:t>
      </w:r>
    </w:p>
    <w:p w14:paraId="1EF755B2" w14:textId="77777777" w:rsidR="00155369" w:rsidRPr="002D2FE4" w:rsidRDefault="00155369" w:rsidP="00770002">
      <w:pPr>
        <w:pStyle w:val="Titolo1"/>
        <w:keepNext w:val="0"/>
        <w:widowControl w:val="0"/>
        <w:tabs>
          <w:tab w:val="left" w:pos="645"/>
        </w:tabs>
        <w:overflowPunct/>
        <w:adjustRightInd/>
        <w:spacing w:before="1"/>
        <w:textAlignment w:val="auto"/>
        <w:rPr>
          <w:b/>
          <w:bCs/>
          <w:szCs w:val="22"/>
          <w:u w:val="none"/>
        </w:rPr>
      </w:pPr>
      <w:r w:rsidRPr="002D2FE4">
        <w:rPr>
          <w:b/>
          <w:bCs/>
          <w:szCs w:val="22"/>
          <w:u w:val="none"/>
        </w:rPr>
        <w:t>7. PERIODO</w:t>
      </w:r>
      <w:r w:rsidRPr="002D2FE4">
        <w:rPr>
          <w:b/>
          <w:bCs/>
          <w:spacing w:val="-7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DI</w:t>
      </w:r>
      <w:r w:rsidRPr="002D2FE4">
        <w:rPr>
          <w:b/>
          <w:bCs/>
          <w:spacing w:val="-8"/>
          <w:szCs w:val="22"/>
          <w:u w:val="none"/>
        </w:rPr>
        <w:t xml:space="preserve"> </w:t>
      </w:r>
      <w:r w:rsidRPr="002D2FE4">
        <w:rPr>
          <w:b/>
          <w:bCs/>
          <w:spacing w:val="-2"/>
          <w:szCs w:val="22"/>
          <w:u w:val="none"/>
        </w:rPr>
        <w:t>CONSERVAZIONE</w:t>
      </w:r>
    </w:p>
    <w:p w14:paraId="119F6376" w14:textId="77777777" w:rsidR="00155369" w:rsidRPr="002D2FE4" w:rsidRDefault="00155369" w:rsidP="00770002">
      <w:pPr>
        <w:pStyle w:val="Corpotesto"/>
        <w:ind w:right="283"/>
        <w:rPr>
          <w:sz w:val="22"/>
          <w:szCs w:val="22"/>
        </w:rPr>
      </w:pPr>
      <w:r w:rsidRPr="002D2FE4">
        <w:rPr>
          <w:sz w:val="22"/>
          <w:szCs w:val="22"/>
        </w:rPr>
        <w:t>I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dati</w:t>
      </w:r>
      <w:r w:rsidRPr="002D2FE4">
        <w:rPr>
          <w:spacing w:val="-7"/>
          <w:sz w:val="22"/>
          <w:szCs w:val="22"/>
        </w:rPr>
        <w:t xml:space="preserve"> </w:t>
      </w:r>
      <w:r w:rsidRPr="002D2FE4">
        <w:rPr>
          <w:sz w:val="22"/>
          <w:szCs w:val="22"/>
        </w:rPr>
        <w:t>raccolti</w:t>
      </w:r>
      <w:r w:rsidRPr="002D2FE4">
        <w:rPr>
          <w:spacing w:val="-8"/>
          <w:sz w:val="22"/>
          <w:szCs w:val="22"/>
        </w:rPr>
        <w:t xml:space="preserve"> </w:t>
      </w:r>
      <w:r w:rsidRPr="002D2FE4">
        <w:rPr>
          <w:sz w:val="22"/>
          <w:szCs w:val="22"/>
        </w:rPr>
        <w:t>saranno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trattati</w:t>
      </w:r>
      <w:r w:rsidRPr="002D2FE4">
        <w:rPr>
          <w:spacing w:val="-9"/>
          <w:sz w:val="22"/>
          <w:szCs w:val="22"/>
        </w:rPr>
        <w:t xml:space="preserve"> </w:t>
      </w:r>
      <w:r w:rsidRPr="002D2FE4">
        <w:rPr>
          <w:sz w:val="22"/>
          <w:szCs w:val="22"/>
        </w:rPr>
        <w:t>e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conservati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in</w:t>
      </w:r>
      <w:r w:rsidRPr="002D2FE4">
        <w:rPr>
          <w:spacing w:val="-7"/>
          <w:sz w:val="22"/>
          <w:szCs w:val="22"/>
        </w:rPr>
        <w:t xml:space="preserve"> </w:t>
      </w:r>
      <w:r w:rsidRPr="002D2FE4">
        <w:rPr>
          <w:sz w:val="22"/>
          <w:szCs w:val="22"/>
        </w:rPr>
        <w:t>una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forma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che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consenta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l’identificazione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degli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interessati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per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un arco di tempo non superiore al conseguimento delle finalità per le quali sono trattati e/o comunque per il tempo necessario all’assolvimento dei compiti istituzionali correlati e/o termini previsti dalla vigente normativa in materia di conservazione della documentazione, fatta salva la necessità di maggior conservazione a fini di definizione di eventuali contenziosi.</w:t>
      </w:r>
    </w:p>
    <w:p w14:paraId="2AB75885" w14:textId="77777777" w:rsidR="00155369" w:rsidRPr="002D2FE4" w:rsidRDefault="00155369" w:rsidP="00770002">
      <w:pPr>
        <w:pStyle w:val="Corpotesto"/>
        <w:spacing w:before="22"/>
        <w:rPr>
          <w:b/>
          <w:sz w:val="22"/>
          <w:szCs w:val="22"/>
        </w:rPr>
      </w:pPr>
    </w:p>
    <w:p w14:paraId="56CBB810" w14:textId="77777777" w:rsidR="00155369" w:rsidRPr="002D2FE4" w:rsidRDefault="00155369" w:rsidP="00770002">
      <w:pPr>
        <w:pStyle w:val="Titolo1"/>
        <w:keepNext w:val="0"/>
        <w:widowControl w:val="0"/>
        <w:tabs>
          <w:tab w:val="left" w:pos="645"/>
        </w:tabs>
        <w:overflowPunct/>
        <w:adjustRightInd/>
        <w:textAlignment w:val="auto"/>
        <w:rPr>
          <w:b/>
          <w:bCs/>
          <w:szCs w:val="22"/>
          <w:u w:val="none"/>
        </w:rPr>
      </w:pPr>
      <w:r w:rsidRPr="002D2FE4">
        <w:rPr>
          <w:b/>
          <w:bCs/>
          <w:szCs w:val="22"/>
          <w:u w:val="none"/>
        </w:rPr>
        <w:t>8. TRASFERIMENTO</w:t>
      </w:r>
      <w:r w:rsidRPr="002D2FE4">
        <w:rPr>
          <w:b/>
          <w:bCs/>
          <w:spacing w:val="-13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DI</w:t>
      </w:r>
      <w:r w:rsidRPr="002D2FE4">
        <w:rPr>
          <w:b/>
          <w:bCs/>
          <w:spacing w:val="-12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DATI</w:t>
      </w:r>
      <w:r w:rsidRPr="002D2FE4">
        <w:rPr>
          <w:b/>
          <w:bCs/>
          <w:spacing w:val="-8"/>
          <w:szCs w:val="22"/>
          <w:u w:val="none"/>
        </w:rPr>
        <w:t xml:space="preserve"> </w:t>
      </w:r>
      <w:r w:rsidRPr="002D2FE4">
        <w:rPr>
          <w:b/>
          <w:bCs/>
          <w:spacing w:val="-2"/>
          <w:szCs w:val="22"/>
          <w:u w:val="none"/>
        </w:rPr>
        <w:t>PERSONALI</w:t>
      </w:r>
    </w:p>
    <w:p w14:paraId="2A12E1CE" w14:textId="77777777" w:rsidR="00155369" w:rsidRPr="002D2FE4" w:rsidRDefault="00155369" w:rsidP="00770002">
      <w:pPr>
        <w:jc w:val="both"/>
      </w:pPr>
      <w:r w:rsidRPr="002D2FE4">
        <w:t xml:space="preserve">Il prodotto Taylor CRM Citizen Care è installato sull’infrastruttura Cloud di CSI Piemonte NIVOLA e ne eredita i livelli di servizio. NIVOLA ha ottenuto le più importanti certificazioni in ambito Cloud rendendola conforme ai maggiori standard di sicurezza e affidabilità. </w:t>
      </w:r>
    </w:p>
    <w:p w14:paraId="316D6EEF" w14:textId="77777777" w:rsidR="00155369" w:rsidRPr="002D2FE4" w:rsidRDefault="00155369" w:rsidP="00770002">
      <w:pPr>
        <w:jc w:val="both"/>
      </w:pPr>
      <w:r w:rsidRPr="002D2FE4">
        <w:t>I dati risiedono in Italia e il CSI garantisce assistenza e supporto diretti. </w:t>
      </w:r>
    </w:p>
    <w:p w14:paraId="5CF8708B" w14:textId="4450B62A" w:rsidR="00155369" w:rsidRPr="002D2FE4" w:rsidRDefault="00155369" w:rsidP="00770002">
      <w:pPr>
        <w:jc w:val="both"/>
      </w:pPr>
      <w:r w:rsidRPr="002D2FE4">
        <w:t>Oltre alle numerose certificazioni ISO, l’infrastruttura NIVOLA ha ottenuto l’accreditamento come Cloud Service Provider Tipo C qualificato da AGID ad erogare servizi cloud alla Pubblica Amministrazione italiana.</w:t>
      </w:r>
    </w:p>
    <w:p w14:paraId="3F39A924" w14:textId="25D9262B" w:rsidR="004644B1" w:rsidRPr="002D2FE4" w:rsidRDefault="00155369" w:rsidP="00770002">
      <w:pPr>
        <w:jc w:val="both"/>
      </w:pPr>
      <w:r w:rsidRPr="002D2FE4">
        <w:t>Attualmente il CRM non è integrato con sistemi di intelligenza artificiale.</w:t>
      </w:r>
      <w:r w:rsidR="00B16E44" w:rsidRPr="002D2FE4">
        <w:t xml:space="preserve"> Non sussiste profilazione.</w:t>
      </w:r>
    </w:p>
    <w:p w14:paraId="1C83EF57" w14:textId="77777777" w:rsidR="00770002" w:rsidRPr="002D2FE4" w:rsidRDefault="00770002" w:rsidP="00770002">
      <w:pPr>
        <w:pStyle w:val="Titolo1"/>
        <w:tabs>
          <w:tab w:val="left" w:pos="635"/>
        </w:tabs>
        <w:rPr>
          <w:b/>
          <w:bCs/>
          <w:szCs w:val="22"/>
          <w:u w:val="none"/>
        </w:rPr>
      </w:pPr>
    </w:p>
    <w:p w14:paraId="06C2ED18" w14:textId="173E1389" w:rsidR="004F5BBD" w:rsidRPr="002D2FE4" w:rsidRDefault="004F5BBD" w:rsidP="00770002">
      <w:pPr>
        <w:pStyle w:val="Titolo1"/>
        <w:tabs>
          <w:tab w:val="left" w:pos="635"/>
        </w:tabs>
        <w:rPr>
          <w:b/>
          <w:bCs/>
          <w:szCs w:val="22"/>
          <w:u w:val="none"/>
        </w:rPr>
      </w:pPr>
      <w:r w:rsidRPr="002D2FE4">
        <w:rPr>
          <w:b/>
          <w:bCs/>
          <w:szCs w:val="22"/>
          <w:u w:val="none"/>
        </w:rPr>
        <w:t>9.</w:t>
      </w:r>
      <w:r w:rsidR="003142A1" w:rsidRPr="002D2FE4">
        <w:rPr>
          <w:b/>
          <w:bCs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DIRITTI</w:t>
      </w:r>
      <w:r w:rsidRPr="002D2FE4">
        <w:rPr>
          <w:b/>
          <w:bCs/>
          <w:spacing w:val="-4"/>
          <w:szCs w:val="22"/>
          <w:u w:val="none"/>
        </w:rPr>
        <w:t xml:space="preserve"> </w:t>
      </w:r>
      <w:r w:rsidRPr="002D2FE4">
        <w:rPr>
          <w:b/>
          <w:bCs/>
          <w:spacing w:val="-2"/>
          <w:szCs w:val="22"/>
          <w:u w:val="none"/>
        </w:rPr>
        <w:t>DELL’INTERESSATO</w:t>
      </w:r>
    </w:p>
    <w:p w14:paraId="7F0E748D" w14:textId="77777777" w:rsidR="004F5BBD" w:rsidRPr="002D2FE4" w:rsidRDefault="004F5BBD" w:rsidP="00770002">
      <w:pPr>
        <w:pStyle w:val="Corpotesto"/>
        <w:rPr>
          <w:sz w:val="22"/>
          <w:szCs w:val="22"/>
        </w:rPr>
      </w:pPr>
      <w:r w:rsidRPr="002D2FE4">
        <w:rPr>
          <w:sz w:val="22"/>
          <w:szCs w:val="22"/>
        </w:rPr>
        <w:t>All’interessato sono riconosciuti i diritti di seguito specificati di cui agli artt. 12 ss. del Regolamento (UE) 2016/679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e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della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normativa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vigente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in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materia,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e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che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potranno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essere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esercitati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nei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casi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ivi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indicati, rivolgendosi al Titolare o al Responsabile per la Protezione dei dati, ai dati di contatto di cui sopra:</w:t>
      </w:r>
    </w:p>
    <w:p w14:paraId="6E84E0B3" w14:textId="7FFA3A62" w:rsidR="00770002" w:rsidRPr="002D2FE4" w:rsidRDefault="004F5BBD" w:rsidP="00770002">
      <w:pPr>
        <w:pStyle w:val="Corpotesto"/>
        <w:numPr>
          <w:ilvl w:val="0"/>
          <w:numId w:val="5"/>
        </w:numPr>
        <w:spacing w:before="1"/>
        <w:rPr>
          <w:sz w:val="22"/>
          <w:szCs w:val="22"/>
        </w:rPr>
      </w:pPr>
      <w:r w:rsidRPr="002D2FE4">
        <w:rPr>
          <w:sz w:val="22"/>
          <w:szCs w:val="22"/>
        </w:rPr>
        <w:t>ottenere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la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conferma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che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sia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in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corso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o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meno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un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trattamento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di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dati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personali</w:t>
      </w:r>
      <w:r w:rsidRPr="002D2FE4">
        <w:rPr>
          <w:spacing w:val="-2"/>
          <w:sz w:val="22"/>
          <w:szCs w:val="22"/>
        </w:rPr>
        <w:t xml:space="preserve"> </w:t>
      </w:r>
      <w:r w:rsidRPr="002D2FE4">
        <w:rPr>
          <w:sz w:val="22"/>
          <w:szCs w:val="22"/>
        </w:rPr>
        <w:t>che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lo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riguardano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e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in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tal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caso, l’accesso ai Suoi dati;</w:t>
      </w:r>
    </w:p>
    <w:p w14:paraId="0188B6CC" w14:textId="0221B5C0" w:rsidR="004F5BBD" w:rsidRPr="002D2FE4" w:rsidRDefault="004F5BBD" w:rsidP="00770002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2D2FE4">
        <w:rPr>
          <w:sz w:val="22"/>
          <w:szCs w:val="22"/>
        </w:rPr>
        <w:t>avere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una</w:t>
      </w:r>
      <w:r w:rsidRPr="002D2FE4">
        <w:rPr>
          <w:spacing w:val="-2"/>
          <w:sz w:val="22"/>
          <w:szCs w:val="22"/>
        </w:rPr>
        <w:t xml:space="preserve"> </w:t>
      </w:r>
      <w:r w:rsidRPr="002D2FE4">
        <w:rPr>
          <w:sz w:val="22"/>
          <w:szCs w:val="22"/>
        </w:rPr>
        <w:t>copia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dei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dati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trattati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in</w:t>
      </w:r>
      <w:r w:rsidRPr="002D2FE4">
        <w:rPr>
          <w:spacing w:val="-2"/>
          <w:sz w:val="22"/>
          <w:szCs w:val="22"/>
        </w:rPr>
        <w:t xml:space="preserve"> </w:t>
      </w:r>
      <w:r w:rsidRPr="002D2FE4">
        <w:rPr>
          <w:sz w:val="22"/>
          <w:szCs w:val="22"/>
        </w:rPr>
        <w:t>forma</w:t>
      </w:r>
      <w:r w:rsidRPr="002D2FE4">
        <w:rPr>
          <w:spacing w:val="-2"/>
          <w:sz w:val="22"/>
          <w:szCs w:val="22"/>
        </w:rPr>
        <w:t xml:space="preserve"> intellegibile;</w:t>
      </w:r>
    </w:p>
    <w:p w14:paraId="74D95F03" w14:textId="624640BE" w:rsidR="004F5BBD" w:rsidRPr="002D2FE4" w:rsidRDefault="004F5BBD" w:rsidP="00502F16">
      <w:pPr>
        <w:pStyle w:val="Corpotesto"/>
        <w:numPr>
          <w:ilvl w:val="0"/>
          <w:numId w:val="5"/>
        </w:numPr>
        <w:spacing w:before="42" w:line="283" w:lineRule="auto"/>
        <w:ind w:right="-143"/>
        <w:rPr>
          <w:sz w:val="22"/>
          <w:szCs w:val="22"/>
        </w:rPr>
      </w:pPr>
      <w:r w:rsidRPr="002D2FE4">
        <w:rPr>
          <w:sz w:val="22"/>
          <w:szCs w:val="22"/>
        </w:rPr>
        <w:t>ottenere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l’aggiornamento,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la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rettifica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o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la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cancellazione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dei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>Suoi</w:t>
      </w:r>
      <w:r w:rsidRPr="002D2FE4">
        <w:rPr>
          <w:spacing w:val="-6"/>
          <w:sz w:val="22"/>
          <w:szCs w:val="22"/>
        </w:rPr>
        <w:t xml:space="preserve"> </w:t>
      </w:r>
      <w:r w:rsidRPr="002D2FE4">
        <w:rPr>
          <w:sz w:val="22"/>
          <w:szCs w:val="22"/>
        </w:rPr>
        <w:t xml:space="preserve">dati;  </w:t>
      </w:r>
    </w:p>
    <w:p w14:paraId="521EEB0E" w14:textId="3C2EA97E" w:rsidR="004F5BBD" w:rsidRPr="002D2FE4" w:rsidRDefault="004F5BBD" w:rsidP="00502F16">
      <w:pPr>
        <w:pStyle w:val="Corpotesto"/>
        <w:numPr>
          <w:ilvl w:val="0"/>
          <w:numId w:val="5"/>
        </w:numPr>
        <w:spacing w:before="42" w:line="283" w:lineRule="auto"/>
        <w:ind w:right="-1"/>
        <w:rPr>
          <w:sz w:val="22"/>
          <w:szCs w:val="22"/>
        </w:rPr>
      </w:pPr>
      <w:r w:rsidRPr="002D2FE4">
        <w:rPr>
          <w:sz w:val="22"/>
          <w:szCs w:val="22"/>
        </w:rPr>
        <w:t>ottenere la limitazione, il blocco o la portabilità dei dati trattati;</w:t>
      </w:r>
    </w:p>
    <w:p w14:paraId="072C4BEF" w14:textId="15000DAF" w:rsidR="004F5BBD" w:rsidRPr="002D2FE4" w:rsidRDefault="004F5BBD" w:rsidP="00502F16">
      <w:pPr>
        <w:pStyle w:val="Corpotesto"/>
        <w:numPr>
          <w:ilvl w:val="0"/>
          <w:numId w:val="5"/>
        </w:numPr>
        <w:spacing w:before="1" w:line="283" w:lineRule="auto"/>
        <w:ind w:right="140"/>
        <w:rPr>
          <w:sz w:val="22"/>
          <w:szCs w:val="22"/>
        </w:rPr>
      </w:pPr>
      <w:r w:rsidRPr="002D2FE4">
        <w:rPr>
          <w:sz w:val="22"/>
          <w:szCs w:val="22"/>
        </w:rPr>
        <w:t>opporsi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al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trattamento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stesso</w:t>
      </w:r>
      <w:r w:rsidRPr="002D2FE4">
        <w:rPr>
          <w:spacing w:val="-4"/>
          <w:sz w:val="22"/>
          <w:szCs w:val="22"/>
        </w:rPr>
        <w:t xml:space="preserve"> </w:t>
      </w:r>
      <w:r w:rsidRPr="002D2FE4">
        <w:rPr>
          <w:sz w:val="22"/>
          <w:szCs w:val="22"/>
        </w:rPr>
        <w:t>per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motivi</w:t>
      </w:r>
      <w:r w:rsidRPr="002D2FE4">
        <w:rPr>
          <w:spacing w:val="-3"/>
          <w:sz w:val="22"/>
          <w:szCs w:val="22"/>
        </w:rPr>
        <w:t xml:space="preserve"> </w:t>
      </w:r>
      <w:r w:rsidRPr="002D2FE4">
        <w:rPr>
          <w:sz w:val="22"/>
          <w:szCs w:val="22"/>
        </w:rPr>
        <w:t>connessi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alla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sua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>situazione</w:t>
      </w:r>
      <w:r w:rsidRPr="002D2FE4">
        <w:rPr>
          <w:spacing w:val="-5"/>
          <w:sz w:val="22"/>
          <w:szCs w:val="22"/>
        </w:rPr>
        <w:t xml:space="preserve"> </w:t>
      </w:r>
      <w:r w:rsidRPr="002D2FE4">
        <w:rPr>
          <w:sz w:val="22"/>
          <w:szCs w:val="22"/>
        </w:rPr>
        <w:t xml:space="preserve">particolare; </w:t>
      </w:r>
    </w:p>
    <w:p w14:paraId="4969CD1E" w14:textId="652929E7" w:rsidR="004F5BBD" w:rsidRPr="002D2FE4" w:rsidRDefault="004F5BBD" w:rsidP="00770002">
      <w:pPr>
        <w:pStyle w:val="Corpotesto"/>
        <w:numPr>
          <w:ilvl w:val="0"/>
          <w:numId w:val="5"/>
        </w:numPr>
        <w:spacing w:before="1" w:line="283" w:lineRule="auto"/>
        <w:ind w:right="1961"/>
        <w:rPr>
          <w:sz w:val="22"/>
          <w:szCs w:val="22"/>
        </w:rPr>
      </w:pPr>
      <w:r w:rsidRPr="002D2FE4">
        <w:rPr>
          <w:sz w:val="22"/>
          <w:szCs w:val="22"/>
        </w:rPr>
        <w:t>revocare il consenso nei casi in cui l’ha prestato.</w:t>
      </w:r>
    </w:p>
    <w:p w14:paraId="7AEEC1B3" w14:textId="77777777" w:rsidR="004F5BBD" w:rsidRPr="002D2FE4" w:rsidRDefault="004F5BBD" w:rsidP="00770002">
      <w:pPr>
        <w:pStyle w:val="Corpotesto"/>
        <w:spacing w:before="1" w:line="283" w:lineRule="auto"/>
        <w:ind w:left="415" w:right="1961"/>
        <w:rPr>
          <w:sz w:val="22"/>
          <w:szCs w:val="22"/>
        </w:rPr>
      </w:pPr>
    </w:p>
    <w:p w14:paraId="3489ED02" w14:textId="77777777" w:rsidR="004F5BBD" w:rsidRPr="002D2FE4" w:rsidRDefault="004F5BBD" w:rsidP="00770002">
      <w:pPr>
        <w:pStyle w:val="Titolo1"/>
        <w:tabs>
          <w:tab w:val="left" w:pos="746"/>
        </w:tabs>
        <w:rPr>
          <w:b/>
          <w:bCs/>
          <w:szCs w:val="22"/>
          <w:u w:val="none"/>
        </w:rPr>
      </w:pPr>
      <w:r w:rsidRPr="002D2FE4">
        <w:rPr>
          <w:b/>
          <w:bCs/>
          <w:szCs w:val="22"/>
          <w:u w:val="none"/>
        </w:rPr>
        <w:t>10. DIRITTO</w:t>
      </w:r>
      <w:r w:rsidRPr="002D2FE4">
        <w:rPr>
          <w:b/>
          <w:bCs/>
          <w:spacing w:val="-5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DI</w:t>
      </w:r>
      <w:r w:rsidRPr="002D2FE4">
        <w:rPr>
          <w:b/>
          <w:bCs/>
          <w:spacing w:val="-4"/>
          <w:szCs w:val="22"/>
          <w:u w:val="none"/>
        </w:rPr>
        <w:t xml:space="preserve"> </w:t>
      </w:r>
      <w:r w:rsidRPr="002D2FE4">
        <w:rPr>
          <w:b/>
          <w:bCs/>
          <w:szCs w:val="22"/>
          <w:u w:val="none"/>
        </w:rPr>
        <w:t>PROPORRE</w:t>
      </w:r>
      <w:r w:rsidRPr="002D2FE4">
        <w:rPr>
          <w:b/>
          <w:bCs/>
          <w:spacing w:val="-4"/>
          <w:szCs w:val="22"/>
          <w:u w:val="none"/>
        </w:rPr>
        <w:t xml:space="preserve"> </w:t>
      </w:r>
      <w:r w:rsidRPr="002D2FE4">
        <w:rPr>
          <w:b/>
          <w:bCs/>
          <w:spacing w:val="-2"/>
          <w:szCs w:val="22"/>
          <w:u w:val="none"/>
        </w:rPr>
        <w:t>RECLAMO</w:t>
      </w:r>
    </w:p>
    <w:p w14:paraId="2A563EAB" w14:textId="77777777" w:rsidR="004F5BBD" w:rsidRPr="002D2FE4" w:rsidRDefault="004F5BBD" w:rsidP="00770002">
      <w:pPr>
        <w:pStyle w:val="Corpotesto"/>
        <w:ind w:right="133"/>
        <w:rPr>
          <w:sz w:val="22"/>
          <w:szCs w:val="22"/>
        </w:rPr>
      </w:pPr>
      <w:r w:rsidRPr="002D2FE4">
        <w:rPr>
          <w:sz w:val="22"/>
          <w:szCs w:val="22"/>
        </w:rPr>
        <w:t>Gli interessati che ritengono che il trattamento dei dati personali a loro riferiti sia effettuato in violazione di quanto previsto dal Regolamento (UE) 2016/679 hanno il diritto di proporre reclamo al Garante, come previsto dall'art. 77 del Regolamento stesso eseguendo le indicazioni pubblicate sul sito della stessa (https://</w:t>
      </w:r>
      <w:hyperlink r:id="rId14">
        <w:r w:rsidRPr="002D2FE4">
          <w:rPr>
            <w:sz w:val="22"/>
            <w:szCs w:val="22"/>
          </w:rPr>
          <w:t>www.garanteprivacy.it/modulistica-e-servizi-online/reclamo),</w:t>
        </w:r>
      </w:hyperlink>
      <w:r w:rsidRPr="002D2FE4">
        <w:rPr>
          <w:sz w:val="22"/>
          <w:szCs w:val="22"/>
        </w:rPr>
        <w:t xml:space="preserve"> o di adire l’autorità giudiziaria (art. 79).</w:t>
      </w:r>
    </w:p>
    <w:p w14:paraId="2761982B" w14:textId="77777777" w:rsidR="00770002" w:rsidRPr="002D2FE4" w:rsidRDefault="00770002" w:rsidP="00770002">
      <w:pPr>
        <w:pStyle w:val="Corpotesto"/>
        <w:ind w:right="133"/>
        <w:rPr>
          <w:sz w:val="22"/>
          <w:szCs w:val="22"/>
        </w:rPr>
      </w:pPr>
    </w:p>
    <w:p w14:paraId="7A6AE4D3" w14:textId="77777777" w:rsidR="00770002" w:rsidRPr="002D2FE4" w:rsidRDefault="00770002" w:rsidP="00770002">
      <w:pPr>
        <w:jc w:val="both"/>
        <w:rPr>
          <w:u w:val="single"/>
        </w:rPr>
      </w:pPr>
    </w:p>
    <w:p w14:paraId="5D29524E" w14:textId="27AE458A" w:rsidR="00770002" w:rsidRPr="002D2FE4" w:rsidRDefault="00770002" w:rsidP="00770002">
      <w:pPr>
        <w:jc w:val="both"/>
      </w:pPr>
      <w:r w:rsidRPr="002D2FE4">
        <w:t>Il CSI Piemonte è il Responsabile del trattamento dei dati personali ai sensi dell’art. 28 del GDPR</w:t>
      </w:r>
      <w:r w:rsidR="003142A1" w:rsidRPr="002D2FE4">
        <w:t>.</w:t>
      </w:r>
    </w:p>
    <w:p w14:paraId="2EBBDB53" w14:textId="71D95F85" w:rsidR="00770002" w:rsidRPr="002D2FE4" w:rsidRDefault="00770002" w:rsidP="00770002">
      <w:pPr>
        <w:jc w:val="both"/>
        <w:rPr>
          <w:b/>
          <w:bCs/>
        </w:rPr>
      </w:pPr>
      <w:r w:rsidRPr="002D2FE4">
        <w:rPr>
          <w:u w:val="single"/>
        </w:rPr>
        <w:t>Riferimenti DPO CSI</w:t>
      </w:r>
    </w:p>
    <w:p w14:paraId="77D9C4E8" w14:textId="77777777" w:rsidR="00770002" w:rsidRPr="002D2FE4" w:rsidRDefault="00770002" w:rsidP="00770002">
      <w:pPr>
        <w:jc w:val="both"/>
      </w:pPr>
      <w:r w:rsidRPr="002D2FE4">
        <w:t xml:space="preserve">mail: </w:t>
      </w:r>
      <w:hyperlink r:id="rId15" w:history="1">
        <w:r w:rsidRPr="002D2FE4">
          <w:rPr>
            <w:rStyle w:val="Collegamentoipertestuale"/>
          </w:rPr>
          <w:t>rpd.privacy@csi.it</w:t>
        </w:r>
      </w:hyperlink>
    </w:p>
    <w:p w14:paraId="7863FC9A" w14:textId="77777777" w:rsidR="00770002" w:rsidRPr="002D2FE4" w:rsidRDefault="00770002" w:rsidP="00770002">
      <w:pPr>
        <w:jc w:val="both"/>
      </w:pPr>
      <w:r w:rsidRPr="002D2FE4">
        <w:t>tel.: 011 3168111</w:t>
      </w:r>
    </w:p>
    <w:p w14:paraId="2EDE97C2" w14:textId="77777777" w:rsidR="00770002" w:rsidRPr="002D2FE4" w:rsidRDefault="00770002" w:rsidP="00770002">
      <w:pPr>
        <w:jc w:val="both"/>
      </w:pPr>
      <w:r w:rsidRPr="002D2FE4">
        <w:t>UFFICIO DPO - Corso Unione Sovietica 216 - 10134 Torino</w:t>
      </w:r>
    </w:p>
    <w:p w14:paraId="7289E24F" w14:textId="77777777" w:rsidR="00770002" w:rsidRPr="002D2FE4" w:rsidRDefault="00770002" w:rsidP="00770002">
      <w:pPr>
        <w:pStyle w:val="Corpotesto"/>
        <w:ind w:right="133"/>
        <w:rPr>
          <w:sz w:val="22"/>
          <w:szCs w:val="22"/>
        </w:rPr>
      </w:pPr>
    </w:p>
    <w:p w14:paraId="49AEF0E6" w14:textId="77777777" w:rsidR="004F5BBD" w:rsidRPr="002D2FE4" w:rsidRDefault="004F5BBD" w:rsidP="00770002">
      <w:pPr>
        <w:jc w:val="both"/>
        <w:rPr>
          <w:b/>
          <w:lang w:eastAsia="en-US"/>
        </w:rPr>
      </w:pPr>
    </w:p>
    <w:p w14:paraId="039213BC" w14:textId="360DA689" w:rsidR="00E60D1B" w:rsidRPr="002D2FE4" w:rsidRDefault="00E60D1B" w:rsidP="00770002">
      <w:pPr>
        <w:pStyle w:val="Default"/>
        <w:suppressAutoHyphens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E60D1B" w:rsidRPr="002D2FE4" w:rsidSect="00AA522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84" w:right="1134" w:bottom="1135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B959" w14:textId="77777777" w:rsidR="0041559E" w:rsidRDefault="0041559E">
      <w:pPr>
        <w:spacing w:line="240" w:lineRule="auto"/>
      </w:pPr>
      <w:r>
        <w:separator/>
      </w:r>
    </w:p>
  </w:endnote>
  <w:endnote w:type="continuationSeparator" w:id="0">
    <w:p w14:paraId="4A4EBA66" w14:textId="77777777" w:rsidR="0041559E" w:rsidRDefault="0041559E">
      <w:pPr>
        <w:spacing w:line="240" w:lineRule="auto"/>
      </w:pPr>
      <w:r>
        <w:continuationSeparator/>
      </w:r>
    </w:p>
  </w:endnote>
  <w:endnote w:type="continuationNotice" w:id="1">
    <w:p w14:paraId="6064520A" w14:textId="77777777" w:rsidR="0041559E" w:rsidRDefault="004155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60D" w14:textId="213B3941" w:rsidR="00A455F2" w:rsidRPr="00BA29DF" w:rsidRDefault="00A8498B" w:rsidP="00A8498B">
    <w:pPr>
      <w:pStyle w:val="Pidipagina"/>
      <w:rPr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586359210" name="Immagine 158635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410625373" name="Immagine 141062537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972886334" name="Immagine 972886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9193" w14:textId="77777777" w:rsidR="0041559E" w:rsidRDefault="0041559E">
      <w:pPr>
        <w:spacing w:line="240" w:lineRule="auto"/>
      </w:pPr>
      <w:r>
        <w:separator/>
      </w:r>
    </w:p>
  </w:footnote>
  <w:footnote w:type="continuationSeparator" w:id="0">
    <w:p w14:paraId="40284141" w14:textId="77777777" w:rsidR="0041559E" w:rsidRDefault="0041559E">
      <w:pPr>
        <w:spacing w:line="240" w:lineRule="auto"/>
      </w:pPr>
      <w:r>
        <w:continuationSeparator/>
      </w:r>
    </w:p>
  </w:footnote>
  <w:footnote w:type="continuationNotice" w:id="1">
    <w:p w14:paraId="62DC5D3E" w14:textId="77777777" w:rsidR="0041559E" w:rsidRDefault="004155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6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439150018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483"/>
      <w:gridCol w:w="4028"/>
    </w:tblGrid>
    <w:tr w:rsidR="008013E1" w:rsidRPr="009F4C7A" w14:paraId="679C9FB7" w14:textId="77777777" w:rsidTr="008013E1">
      <w:tc>
        <w:tcPr>
          <w:tcW w:w="3084" w:type="pct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</w:tcPr>
        <w:p w14:paraId="34D722B0" w14:textId="77777777" w:rsidR="00B20DEE" w:rsidRPr="00B20DEE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F31EC5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 xml:space="preserve">Tel . 0131 206111 – </w:t>
          </w:r>
          <w:proofErr w:type="spellStart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www.ospedale.al.it</w:t>
          </w:r>
          <w:proofErr w:type="spellEnd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</w:r>
          <w:proofErr w:type="spellStart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info@ospedale.al.it</w:t>
          </w:r>
          <w:proofErr w:type="spellEnd"/>
        </w:p>
        <w:p w14:paraId="59E6A7D3" w14:textId="77777777" w:rsidR="00B20DEE" w:rsidRPr="00F31EC5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79E"/>
    <w:multiLevelType w:val="hybridMultilevel"/>
    <w:tmpl w:val="579A2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34B6D"/>
    <w:multiLevelType w:val="hybridMultilevel"/>
    <w:tmpl w:val="F97827A4"/>
    <w:lvl w:ilvl="0" w:tplc="8354BC30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E3155"/>
    <w:multiLevelType w:val="hybridMultilevel"/>
    <w:tmpl w:val="4B266184"/>
    <w:lvl w:ilvl="0" w:tplc="6C848D28">
      <w:start w:val="1"/>
      <w:numFmt w:val="decimal"/>
      <w:lvlText w:val="%1."/>
      <w:lvlJc w:val="left"/>
      <w:pPr>
        <w:ind w:left="505" w:hanging="221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6A7804FA">
      <w:numFmt w:val="bullet"/>
      <w:lvlText w:val="•"/>
      <w:lvlJc w:val="left"/>
      <w:pPr>
        <w:ind w:left="1596" w:hanging="221"/>
      </w:pPr>
      <w:rPr>
        <w:rFonts w:hint="default"/>
        <w:lang w:val="it-IT" w:eastAsia="en-US" w:bidi="ar-SA"/>
      </w:rPr>
    </w:lvl>
    <w:lvl w:ilvl="2" w:tplc="4AAE54FC">
      <w:numFmt w:val="bullet"/>
      <w:lvlText w:val="•"/>
      <w:lvlJc w:val="left"/>
      <w:pPr>
        <w:ind w:left="2553" w:hanging="221"/>
      </w:pPr>
      <w:rPr>
        <w:rFonts w:hint="default"/>
        <w:lang w:val="it-IT" w:eastAsia="en-US" w:bidi="ar-SA"/>
      </w:rPr>
    </w:lvl>
    <w:lvl w:ilvl="3" w:tplc="A280A188">
      <w:numFmt w:val="bullet"/>
      <w:lvlText w:val="•"/>
      <w:lvlJc w:val="left"/>
      <w:pPr>
        <w:ind w:left="3509" w:hanging="221"/>
      </w:pPr>
      <w:rPr>
        <w:rFonts w:hint="default"/>
        <w:lang w:val="it-IT" w:eastAsia="en-US" w:bidi="ar-SA"/>
      </w:rPr>
    </w:lvl>
    <w:lvl w:ilvl="4" w:tplc="86FE681E">
      <w:numFmt w:val="bullet"/>
      <w:lvlText w:val="•"/>
      <w:lvlJc w:val="left"/>
      <w:pPr>
        <w:ind w:left="4466" w:hanging="221"/>
      </w:pPr>
      <w:rPr>
        <w:rFonts w:hint="default"/>
        <w:lang w:val="it-IT" w:eastAsia="en-US" w:bidi="ar-SA"/>
      </w:rPr>
    </w:lvl>
    <w:lvl w:ilvl="5" w:tplc="AEC4349C">
      <w:numFmt w:val="bullet"/>
      <w:lvlText w:val="•"/>
      <w:lvlJc w:val="left"/>
      <w:pPr>
        <w:ind w:left="5423" w:hanging="221"/>
      </w:pPr>
      <w:rPr>
        <w:rFonts w:hint="default"/>
        <w:lang w:val="it-IT" w:eastAsia="en-US" w:bidi="ar-SA"/>
      </w:rPr>
    </w:lvl>
    <w:lvl w:ilvl="6" w:tplc="B6845B94">
      <w:numFmt w:val="bullet"/>
      <w:lvlText w:val="•"/>
      <w:lvlJc w:val="left"/>
      <w:pPr>
        <w:ind w:left="6379" w:hanging="221"/>
      </w:pPr>
      <w:rPr>
        <w:rFonts w:hint="default"/>
        <w:lang w:val="it-IT" w:eastAsia="en-US" w:bidi="ar-SA"/>
      </w:rPr>
    </w:lvl>
    <w:lvl w:ilvl="7" w:tplc="8F74D06C">
      <w:numFmt w:val="bullet"/>
      <w:lvlText w:val="•"/>
      <w:lvlJc w:val="left"/>
      <w:pPr>
        <w:ind w:left="7336" w:hanging="221"/>
      </w:pPr>
      <w:rPr>
        <w:rFonts w:hint="default"/>
        <w:lang w:val="it-IT" w:eastAsia="en-US" w:bidi="ar-SA"/>
      </w:rPr>
    </w:lvl>
    <w:lvl w:ilvl="8" w:tplc="565C633E">
      <w:numFmt w:val="bullet"/>
      <w:lvlText w:val="•"/>
      <w:lvlJc w:val="left"/>
      <w:pPr>
        <w:ind w:left="8293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768E6955"/>
    <w:multiLevelType w:val="hybridMultilevel"/>
    <w:tmpl w:val="455C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48750">
    <w:abstractNumId w:val="3"/>
  </w:num>
  <w:num w:numId="2" w16cid:durableId="41638442">
    <w:abstractNumId w:val="1"/>
  </w:num>
  <w:num w:numId="3" w16cid:durableId="1394160522">
    <w:abstractNumId w:val="4"/>
  </w:num>
  <w:num w:numId="4" w16cid:durableId="2083942398">
    <w:abstractNumId w:val="5"/>
  </w:num>
  <w:num w:numId="5" w16cid:durableId="1315376064">
    <w:abstractNumId w:val="6"/>
  </w:num>
  <w:num w:numId="6" w16cid:durableId="417407923">
    <w:abstractNumId w:val="2"/>
  </w:num>
  <w:num w:numId="7" w16cid:durableId="3959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0181"/>
    <w:rsid w:val="00005F41"/>
    <w:rsid w:val="00016B9B"/>
    <w:rsid w:val="00045302"/>
    <w:rsid w:val="0005027B"/>
    <w:rsid w:val="000644A2"/>
    <w:rsid w:val="00065DE9"/>
    <w:rsid w:val="00067B14"/>
    <w:rsid w:val="000713DE"/>
    <w:rsid w:val="00075BF9"/>
    <w:rsid w:val="000856CE"/>
    <w:rsid w:val="000862D1"/>
    <w:rsid w:val="000A3AC2"/>
    <w:rsid w:val="000A79B5"/>
    <w:rsid w:val="000A79D4"/>
    <w:rsid w:val="000B305A"/>
    <w:rsid w:val="000C492B"/>
    <w:rsid w:val="000D0A89"/>
    <w:rsid w:val="000D27B0"/>
    <w:rsid w:val="000E00A5"/>
    <w:rsid w:val="000E2878"/>
    <w:rsid w:val="000E3F19"/>
    <w:rsid w:val="00103AFD"/>
    <w:rsid w:val="00123E69"/>
    <w:rsid w:val="00146091"/>
    <w:rsid w:val="00154B22"/>
    <w:rsid w:val="00155369"/>
    <w:rsid w:val="001704AF"/>
    <w:rsid w:val="00174CF7"/>
    <w:rsid w:val="00174FC1"/>
    <w:rsid w:val="001772CE"/>
    <w:rsid w:val="00183CA1"/>
    <w:rsid w:val="00193607"/>
    <w:rsid w:val="00193B04"/>
    <w:rsid w:val="001A0C1F"/>
    <w:rsid w:val="001B129F"/>
    <w:rsid w:val="001C7317"/>
    <w:rsid w:val="001D0F65"/>
    <w:rsid w:val="001E2CA2"/>
    <w:rsid w:val="001E48F0"/>
    <w:rsid w:val="001E7533"/>
    <w:rsid w:val="001F09BB"/>
    <w:rsid w:val="00215584"/>
    <w:rsid w:val="002224BF"/>
    <w:rsid w:val="00223973"/>
    <w:rsid w:val="002411E8"/>
    <w:rsid w:val="00242633"/>
    <w:rsid w:val="00254E59"/>
    <w:rsid w:val="002564A8"/>
    <w:rsid w:val="00261456"/>
    <w:rsid w:val="002639D4"/>
    <w:rsid w:val="00273C44"/>
    <w:rsid w:val="00290902"/>
    <w:rsid w:val="002959BC"/>
    <w:rsid w:val="002B194B"/>
    <w:rsid w:val="002B427C"/>
    <w:rsid w:val="002D0359"/>
    <w:rsid w:val="002D2FE4"/>
    <w:rsid w:val="002E58E3"/>
    <w:rsid w:val="002F1A69"/>
    <w:rsid w:val="003100EB"/>
    <w:rsid w:val="003142A1"/>
    <w:rsid w:val="0034629D"/>
    <w:rsid w:val="00346739"/>
    <w:rsid w:val="00376FFF"/>
    <w:rsid w:val="003808EB"/>
    <w:rsid w:val="00384786"/>
    <w:rsid w:val="0038497D"/>
    <w:rsid w:val="00396A41"/>
    <w:rsid w:val="00397ED3"/>
    <w:rsid w:val="003A3A79"/>
    <w:rsid w:val="003B7BBE"/>
    <w:rsid w:val="003C59DA"/>
    <w:rsid w:val="003D4E26"/>
    <w:rsid w:val="0041559E"/>
    <w:rsid w:val="00422183"/>
    <w:rsid w:val="00433B5D"/>
    <w:rsid w:val="00440ABD"/>
    <w:rsid w:val="00446B5D"/>
    <w:rsid w:val="004506C4"/>
    <w:rsid w:val="00453E8E"/>
    <w:rsid w:val="004644B1"/>
    <w:rsid w:val="00473A2B"/>
    <w:rsid w:val="0047615D"/>
    <w:rsid w:val="00483A27"/>
    <w:rsid w:val="0048644A"/>
    <w:rsid w:val="004A1577"/>
    <w:rsid w:val="004B41B1"/>
    <w:rsid w:val="004B748D"/>
    <w:rsid w:val="004F3A6F"/>
    <w:rsid w:val="004F5BBD"/>
    <w:rsid w:val="004F71E9"/>
    <w:rsid w:val="00502F16"/>
    <w:rsid w:val="0050313E"/>
    <w:rsid w:val="005039AB"/>
    <w:rsid w:val="00522E7E"/>
    <w:rsid w:val="00545A6E"/>
    <w:rsid w:val="00545E08"/>
    <w:rsid w:val="0056451D"/>
    <w:rsid w:val="00574368"/>
    <w:rsid w:val="005911B4"/>
    <w:rsid w:val="0059131A"/>
    <w:rsid w:val="005A142D"/>
    <w:rsid w:val="005A6F3E"/>
    <w:rsid w:val="005A6FAA"/>
    <w:rsid w:val="005A71B0"/>
    <w:rsid w:val="005B0D15"/>
    <w:rsid w:val="005B73FB"/>
    <w:rsid w:val="005C3E01"/>
    <w:rsid w:val="005C7BF6"/>
    <w:rsid w:val="00603017"/>
    <w:rsid w:val="00603239"/>
    <w:rsid w:val="00605322"/>
    <w:rsid w:val="00616976"/>
    <w:rsid w:val="00630C04"/>
    <w:rsid w:val="006510EE"/>
    <w:rsid w:val="0065160F"/>
    <w:rsid w:val="0065225D"/>
    <w:rsid w:val="00656B4A"/>
    <w:rsid w:val="00662AFD"/>
    <w:rsid w:val="00681BC4"/>
    <w:rsid w:val="006964E4"/>
    <w:rsid w:val="006B58C1"/>
    <w:rsid w:val="006C0D9E"/>
    <w:rsid w:val="006C750D"/>
    <w:rsid w:val="006D74C4"/>
    <w:rsid w:val="006E6BA5"/>
    <w:rsid w:val="006E7C9F"/>
    <w:rsid w:val="00707C50"/>
    <w:rsid w:val="00710C34"/>
    <w:rsid w:val="00712A51"/>
    <w:rsid w:val="00716CC9"/>
    <w:rsid w:val="00731B9C"/>
    <w:rsid w:val="00731C6C"/>
    <w:rsid w:val="00745BEE"/>
    <w:rsid w:val="00745C8B"/>
    <w:rsid w:val="007475EF"/>
    <w:rsid w:val="007621ED"/>
    <w:rsid w:val="00770002"/>
    <w:rsid w:val="007711DB"/>
    <w:rsid w:val="007802EC"/>
    <w:rsid w:val="00782857"/>
    <w:rsid w:val="0078456D"/>
    <w:rsid w:val="007912FA"/>
    <w:rsid w:val="00792189"/>
    <w:rsid w:val="007A5CEE"/>
    <w:rsid w:val="007C27D4"/>
    <w:rsid w:val="007C5997"/>
    <w:rsid w:val="007E378A"/>
    <w:rsid w:val="007F08B8"/>
    <w:rsid w:val="008013E1"/>
    <w:rsid w:val="00807029"/>
    <w:rsid w:val="008077E9"/>
    <w:rsid w:val="008112DB"/>
    <w:rsid w:val="00812284"/>
    <w:rsid w:val="008331BC"/>
    <w:rsid w:val="00844AAB"/>
    <w:rsid w:val="008575AD"/>
    <w:rsid w:val="00874DB6"/>
    <w:rsid w:val="00880EC1"/>
    <w:rsid w:val="00886012"/>
    <w:rsid w:val="008A0A86"/>
    <w:rsid w:val="008A0F3C"/>
    <w:rsid w:val="008A7420"/>
    <w:rsid w:val="008B1888"/>
    <w:rsid w:val="008B28E9"/>
    <w:rsid w:val="008B5D56"/>
    <w:rsid w:val="008C735C"/>
    <w:rsid w:val="008E0ED2"/>
    <w:rsid w:val="008E24D0"/>
    <w:rsid w:val="008F16C2"/>
    <w:rsid w:val="008F1C97"/>
    <w:rsid w:val="008F47B4"/>
    <w:rsid w:val="008F5A3C"/>
    <w:rsid w:val="00902D26"/>
    <w:rsid w:val="00904A96"/>
    <w:rsid w:val="00905E9A"/>
    <w:rsid w:val="00907752"/>
    <w:rsid w:val="0094131F"/>
    <w:rsid w:val="00943668"/>
    <w:rsid w:val="00952E04"/>
    <w:rsid w:val="009579E7"/>
    <w:rsid w:val="009757FC"/>
    <w:rsid w:val="00983B1F"/>
    <w:rsid w:val="00984442"/>
    <w:rsid w:val="00984724"/>
    <w:rsid w:val="00992E23"/>
    <w:rsid w:val="009A6018"/>
    <w:rsid w:val="009A7537"/>
    <w:rsid w:val="009B764F"/>
    <w:rsid w:val="009C259C"/>
    <w:rsid w:val="009D25DF"/>
    <w:rsid w:val="009D5B70"/>
    <w:rsid w:val="009E6679"/>
    <w:rsid w:val="009F4987"/>
    <w:rsid w:val="00A10DF3"/>
    <w:rsid w:val="00A2657B"/>
    <w:rsid w:val="00A31181"/>
    <w:rsid w:val="00A34726"/>
    <w:rsid w:val="00A44799"/>
    <w:rsid w:val="00A455F2"/>
    <w:rsid w:val="00A51B1F"/>
    <w:rsid w:val="00A61406"/>
    <w:rsid w:val="00A64061"/>
    <w:rsid w:val="00A73B77"/>
    <w:rsid w:val="00A81453"/>
    <w:rsid w:val="00A8498B"/>
    <w:rsid w:val="00A91203"/>
    <w:rsid w:val="00A95DEF"/>
    <w:rsid w:val="00AA0916"/>
    <w:rsid w:val="00AA1D8C"/>
    <w:rsid w:val="00AA25F9"/>
    <w:rsid w:val="00AA5224"/>
    <w:rsid w:val="00AA61DA"/>
    <w:rsid w:val="00AB1894"/>
    <w:rsid w:val="00AB6FB0"/>
    <w:rsid w:val="00AD6546"/>
    <w:rsid w:val="00AE08BE"/>
    <w:rsid w:val="00AE312E"/>
    <w:rsid w:val="00AF15C2"/>
    <w:rsid w:val="00B03613"/>
    <w:rsid w:val="00B144C8"/>
    <w:rsid w:val="00B16E44"/>
    <w:rsid w:val="00B17423"/>
    <w:rsid w:val="00B20DEE"/>
    <w:rsid w:val="00B303ED"/>
    <w:rsid w:val="00B33C60"/>
    <w:rsid w:val="00B42A6F"/>
    <w:rsid w:val="00B95149"/>
    <w:rsid w:val="00BA29DF"/>
    <w:rsid w:val="00BB0E9C"/>
    <w:rsid w:val="00BB2AF7"/>
    <w:rsid w:val="00BB2BEB"/>
    <w:rsid w:val="00BB422C"/>
    <w:rsid w:val="00BB70C7"/>
    <w:rsid w:val="00BC05A8"/>
    <w:rsid w:val="00BC2A9D"/>
    <w:rsid w:val="00BC609E"/>
    <w:rsid w:val="00BD5D28"/>
    <w:rsid w:val="00BD6B3D"/>
    <w:rsid w:val="00BE1628"/>
    <w:rsid w:val="00C016B9"/>
    <w:rsid w:val="00C1214E"/>
    <w:rsid w:val="00C30367"/>
    <w:rsid w:val="00C4667C"/>
    <w:rsid w:val="00C50C08"/>
    <w:rsid w:val="00C6720D"/>
    <w:rsid w:val="00C83240"/>
    <w:rsid w:val="00C97B52"/>
    <w:rsid w:val="00CB3932"/>
    <w:rsid w:val="00CF4F9B"/>
    <w:rsid w:val="00D13F21"/>
    <w:rsid w:val="00D27DC1"/>
    <w:rsid w:val="00D32B6A"/>
    <w:rsid w:val="00D407BB"/>
    <w:rsid w:val="00D61A4C"/>
    <w:rsid w:val="00D814AD"/>
    <w:rsid w:val="00D83FAF"/>
    <w:rsid w:val="00D9600F"/>
    <w:rsid w:val="00DC136D"/>
    <w:rsid w:val="00DC35AB"/>
    <w:rsid w:val="00DC745A"/>
    <w:rsid w:val="00DD0F32"/>
    <w:rsid w:val="00DD1C1D"/>
    <w:rsid w:val="00DD42DB"/>
    <w:rsid w:val="00DE17C4"/>
    <w:rsid w:val="00DF2661"/>
    <w:rsid w:val="00DF7667"/>
    <w:rsid w:val="00DF785A"/>
    <w:rsid w:val="00E14734"/>
    <w:rsid w:val="00E34801"/>
    <w:rsid w:val="00E37392"/>
    <w:rsid w:val="00E379C8"/>
    <w:rsid w:val="00E54417"/>
    <w:rsid w:val="00E60D1B"/>
    <w:rsid w:val="00E61528"/>
    <w:rsid w:val="00E77E09"/>
    <w:rsid w:val="00E87290"/>
    <w:rsid w:val="00E921B8"/>
    <w:rsid w:val="00ED3AFD"/>
    <w:rsid w:val="00EF0B53"/>
    <w:rsid w:val="00EF1C3A"/>
    <w:rsid w:val="00EF6BB6"/>
    <w:rsid w:val="00F13B59"/>
    <w:rsid w:val="00F15DCF"/>
    <w:rsid w:val="00F21224"/>
    <w:rsid w:val="00F243D8"/>
    <w:rsid w:val="00F24C30"/>
    <w:rsid w:val="00F31EC5"/>
    <w:rsid w:val="00F442DC"/>
    <w:rsid w:val="00F50C5F"/>
    <w:rsid w:val="00F53B47"/>
    <w:rsid w:val="00F757E6"/>
    <w:rsid w:val="00F8106F"/>
    <w:rsid w:val="00F92FE8"/>
    <w:rsid w:val="00F93A1C"/>
    <w:rsid w:val="00F95843"/>
    <w:rsid w:val="00FC47BC"/>
    <w:rsid w:val="00FD18E5"/>
    <w:rsid w:val="00FD2AE7"/>
    <w:rsid w:val="00FD7A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line="240" w:lineRule="auto"/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  <w:style w:type="paragraph" w:customStyle="1" w:styleId="Default">
    <w:name w:val="Default"/>
    <w:rsid w:val="00E60D1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spedale.al.it/privacy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dpo@ospedale.al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ospedale.al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rpd.privacy@csi.it" TargetMode="External"/><Relationship Id="rId10" Type="http://schemas.openxmlformats.org/officeDocument/2006/relationships/hyperlink" Target="mailto:asoalessandria@pec.ospedale.al.i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aranteprivacy.it/modulistica-e-servizi-online/reclamo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b938b-0553-4fdc-abae-308fc910375c">
      <Terms xmlns="http://schemas.microsoft.com/office/infopath/2007/PartnerControls"/>
    </lcf76f155ced4ddcb4097134ff3c332f>
    <TaxCatchAll xmlns="3d0beeb9-2c90-42e8-8f6c-d2a72a00e6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CC9D3E05C944AA3E2518474A18EB8" ma:contentTypeVersion="11" ma:contentTypeDescription="Creare un nuovo documento." ma:contentTypeScope="" ma:versionID="f5e1657643195a387b2e86defaadcbc0">
  <xsd:schema xmlns:xsd="http://www.w3.org/2001/XMLSchema" xmlns:xs="http://www.w3.org/2001/XMLSchema" xmlns:p="http://schemas.microsoft.com/office/2006/metadata/properties" xmlns:ns2="a09b938b-0553-4fdc-abae-308fc910375c" xmlns:ns3="3d0beeb9-2c90-42e8-8f6c-d2a72a00e60c" targetNamespace="http://schemas.microsoft.com/office/2006/metadata/properties" ma:root="true" ma:fieldsID="b2762f7c575a6a5ac2acca43112dae9b" ns2:_="" ns3:_="">
    <xsd:import namespace="a09b938b-0553-4fdc-abae-308fc910375c"/>
    <xsd:import namespace="3d0beeb9-2c90-42e8-8f6c-d2a72a00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938b-0553-4fdc-abae-308fc910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eeb9-2c90-42e8-8f6c-d2a72a00e6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945b9-d2a7-4c35-8a6f-44d3d23db31e}" ma:internalName="TaxCatchAll" ma:showField="CatchAllData" ma:web="3d0beeb9-2c90-42e8-8f6c-d2a72a00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a09b938b-0553-4fdc-abae-308fc910375c"/>
    <ds:schemaRef ds:uri="3d0beeb9-2c90-42e8-8f6c-d2a72a00e60c"/>
  </ds:schemaRefs>
</ds:datastoreItem>
</file>

<file path=customXml/itemProps2.xml><?xml version="1.0" encoding="utf-8"?>
<ds:datastoreItem xmlns:ds="http://schemas.openxmlformats.org/officeDocument/2006/customXml" ds:itemID="{586DE968-E1B2-4718-BC77-3B97277B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938b-0553-4fdc-abae-308fc910375c"/>
    <ds:schemaRef ds:uri="3d0beeb9-2c90-42e8-8f6c-d2a72a00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Lumiera Cristina</cp:lastModifiedBy>
  <cp:revision>2</cp:revision>
  <cp:lastPrinted>2026-03-27T14:00:00Z</cp:lastPrinted>
  <dcterms:created xsi:type="dcterms:W3CDTF">2026-04-13T08:34:00Z</dcterms:created>
  <dcterms:modified xsi:type="dcterms:W3CDTF">2026-04-13T08:34:00Z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0x010100EFFCC9D3E05C944AA3E2518474A18EB8</vt:lpwstr>
  </property>
  <property fmtid="{D5CDD505-2E9C-101B-9397-08002B2CF9AE}" pid="3" name="MediaServiceImageTags">
    <vt:lpwstr/>
  </property>
</Properties>
</file>